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D5" w:rsidRDefault="00125CD5" w:rsidP="00125CD5">
      <w:pPr>
        <w:jc w:val="both"/>
        <w:rPr>
          <w:b/>
          <w:bCs/>
        </w:rPr>
      </w:pPr>
    </w:p>
    <w:p w:rsidR="00125CD5" w:rsidRDefault="00125CD5" w:rsidP="00125CD5">
      <w:pPr>
        <w:rPr>
          <w:rFonts w:ascii="Calibri" w:hAnsi="Calibri" w:cs="Calibri"/>
          <w:sz w:val="20"/>
          <w:szCs w:val="20"/>
        </w:rPr>
      </w:pPr>
    </w:p>
    <w:p w:rsidR="00125CD5" w:rsidRDefault="00125CD5" w:rsidP="00125CD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(imię / imiona i nazwisko)</w:t>
      </w:r>
    </w:p>
    <w:p w:rsidR="00125CD5" w:rsidRDefault="00125CD5" w:rsidP="00125CD5">
      <w:pPr>
        <w:rPr>
          <w:rFonts w:ascii="Cambria" w:hAnsi="Cambria"/>
          <w:sz w:val="20"/>
          <w:szCs w:val="20"/>
        </w:rPr>
      </w:pPr>
    </w:p>
    <w:p w:rsidR="00125CD5" w:rsidRDefault="00125CD5" w:rsidP="00125CD5">
      <w:pPr>
        <w:rPr>
          <w:rFonts w:ascii="Cambria" w:hAnsi="Cambria"/>
          <w:sz w:val="20"/>
          <w:szCs w:val="20"/>
        </w:rPr>
      </w:pPr>
    </w:p>
    <w:p w:rsidR="00125CD5" w:rsidRDefault="00125CD5" w:rsidP="00125CD5">
      <w:pPr>
        <w:rPr>
          <w:rFonts w:ascii="Cambria" w:hAnsi="Cambria"/>
          <w:sz w:val="20"/>
          <w:szCs w:val="20"/>
        </w:rPr>
      </w:pPr>
    </w:p>
    <w:p w:rsidR="00125CD5" w:rsidRDefault="00125CD5" w:rsidP="00125CD5">
      <w:pPr>
        <w:rPr>
          <w:rFonts w:ascii="Cambria" w:hAnsi="Cambria"/>
          <w:sz w:val="20"/>
          <w:szCs w:val="20"/>
        </w:rPr>
      </w:pPr>
    </w:p>
    <w:p w:rsidR="00125CD5" w:rsidRDefault="00125CD5" w:rsidP="00125CD5">
      <w:pPr>
        <w:rPr>
          <w:rFonts w:ascii="Cambria" w:hAnsi="Cambria"/>
          <w:sz w:val="20"/>
          <w:szCs w:val="20"/>
        </w:rPr>
      </w:pPr>
    </w:p>
    <w:p w:rsidR="00125CD5" w:rsidRDefault="00125CD5" w:rsidP="00125CD5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O Ś W I A D C Z E N I E</w:t>
      </w:r>
    </w:p>
    <w:p w:rsidR="00125CD5" w:rsidRDefault="00125CD5" w:rsidP="00125CD5">
      <w:pPr>
        <w:jc w:val="center"/>
        <w:rPr>
          <w:rFonts w:ascii="Cambria" w:hAnsi="Cambria"/>
          <w:b/>
          <w:i/>
          <w:sz w:val="26"/>
          <w:szCs w:val="26"/>
        </w:rPr>
      </w:pPr>
    </w:p>
    <w:p w:rsidR="00125CD5" w:rsidRDefault="00125CD5" w:rsidP="00125CD5">
      <w:pPr>
        <w:jc w:val="both"/>
        <w:rPr>
          <w:rFonts w:ascii="Cambria" w:hAnsi="Cambria"/>
          <w:sz w:val="26"/>
          <w:szCs w:val="26"/>
        </w:rPr>
      </w:pPr>
    </w:p>
    <w:p w:rsidR="00125CD5" w:rsidRDefault="00125CD5" w:rsidP="00125CD5">
      <w:pPr>
        <w:jc w:val="both"/>
        <w:rPr>
          <w:rFonts w:ascii="Cambria" w:hAnsi="Cambria"/>
          <w:sz w:val="26"/>
          <w:szCs w:val="26"/>
        </w:rPr>
      </w:pPr>
    </w:p>
    <w:p w:rsidR="00125CD5" w:rsidRDefault="00125CD5" w:rsidP="00125CD5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Oświadczam, że zgodnie z ustawą z dnia 10 maja 2018 r. o ochronie danych osobowych (Dz. U. z 2018 r., poz. 1000) oraz z art. 6 ust. 1 rozporządzenia Parlamentu Europejskiego i Rady (UE) 2016/679 z dnia 27 kwietnia 2016 r.                      w sprawie ochrony osób fizycznych w związku z przetwarzaniem danych osobowych i w sprawie swobodnego przepływu takich danych oraz uchylenia dyrektywy 95/46/WE (Dz.U.UE.L.2016.119.1) wyrażam zgodę na przetwarzanie przez </w:t>
      </w:r>
      <w:r>
        <w:rPr>
          <w:rFonts w:ascii="Cambria" w:hAnsi="Cambria"/>
          <w:b/>
          <w:sz w:val="26"/>
          <w:szCs w:val="26"/>
        </w:rPr>
        <w:t>Sąd Rejonowy w Inowrocławiu</w:t>
      </w:r>
      <w:r>
        <w:rPr>
          <w:rFonts w:ascii="Cambria" w:hAnsi="Cambria"/>
          <w:sz w:val="26"/>
          <w:szCs w:val="26"/>
        </w:rPr>
        <w:t xml:space="preserve"> moich danych osobowych zawartych w mojej ofercie pracy, a mianowicie w: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liście motywacyjnym, 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curriculum vitae, 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kwestionariuszu osobowym, 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oświadczeniu o korzystaniu z pełni praw publicznych i o niekaralności, 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oświadczeniu o braku prowadzonych postepowań ściganych z oskarżenia publicznego lub przestępstwo skarbowe,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kopiach dokumentów potwierdzających posiadane wykształcenie,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kopiach dokumentów potwierdzających posiadanie innych kwalifikacji </w:t>
      </w:r>
    </w:p>
    <w:p w:rsidR="00125CD5" w:rsidRDefault="00125CD5" w:rsidP="00125CD5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 potrzeby rekrutacji na stanowisko ……………………………………….</w:t>
      </w:r>
    </w:p>
    <w:p w:rsidR="00125CD5" w:rsidRDefault="00125CD5" w:rsidP="00125CD5">
      <w:pPr>
        <w:spacing w:line="360" w:lineRule="auto"/>
        <w:jc w:val="both"/>
        <w:rPr>
          <w:rFonts w:ascii="Cambria" w:hAnsi="Cambria"/>
        </w:rPr>
      </w:pPr>
    </w:p>
    <w:p w:rsidR="00125CD5" w:rsidRDefault="00125CD5" w:rsidP="00125CD5">
      <w:pPr>
        <w:spacing w:line="360" w:lineRule="auto"/>
        <w:jc w:val="both"/>
        <w:rPr>
          <w:rFonts w:ascii="Cambria" w:hAnsi="Cambria"/>
        </w:rPr>
      </w:pPr>
    </w:p>
    <w:p w:rsidR="00125CD5" w:rsidRDefault="00125CD5" w:rsidP="00125CD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125CD5" w:rsidRDefault="00125CD5" w:rsidP="00125CD5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.........................................................................</w:t>
      </w:r>
    </w:p>
    <w:p w:rsidR="00125CD5" w:rsidRDefault="00125CD5" w:rsidP="00125CD5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(miejscowość, data)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(czytelny podpis)</w:t>
      </w:r>
    </w:p>
    <w:p w:rsidR="00125CD5" w:rsidRDefault="00125CD5" w:rsidP="00125CD5">
      <w:pPr>
        <w:spacing w:after="150"/>
        <w:jc w:val="center"/>
        <w:rPr>
          <w:rFonts w:ascii="Cambria" w:hAnsi="Cambria"/>
          <w:b/>
          <w:bCs/>
        </w:rPr>
      </w:pPr>
    </w:p>
    <w:p w:rsidR="008F24A2" w:rsidRDefault="008F24A2" w:rsidP="00125CD5">
      <w:pPr>
        <w:spacing w:after="150"/>
        <w:jc w:val="center"/>
        <w:rPr>
          <w:rFonts w:ascii="Cambria" w:hAnsi="Cambria"/>
          <w:b/>
          <w:bCs/>
        </w:rPr>
      </w:pPr>
    </w:p>
    <w:p w:rsidR="00125CD5" w:rsidRDefault="00125CD5" w:rsidP="00125CD5">
      <w:pPr>
        <w:spacing w:after="15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KLAUZULA INFORMACYJNA REKRUTACJA</w:t>
      </w:r>
    </w:p>
    <w:p w:rsidR="00125CD5" w:rsidRDefault="00125CD5" w:rsidP="00125CD5">
      <w:pPr>
        <w:spacing w:after="150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Realizując obowiązek administratora określony w art. 13 i art. 14 </w:t>
      </w:r>
      <w:r>
        <w:rPr>
          <w:rFonts w:ascii="Cambria" w:hAnsi="Cambria"/>
          <w:i/>
        </w:rPr>
        <w:t>Rozporządzenia Parlamentu Europejskiego i Rady (UE) 2016/679 z dnia 27 kwietnia 2016 r. w sprawie swobodnego przepływu takich danych oraz uchylenia dyrektywy 95/46/WE (RODO)</w:t>
      </w:r>
      <w:r>
        <w:rPr>
          <w:rFonts w:ascii="Cambria" w:hAnsi="Cambria"/>
        </w:rPr>
        <w:t xml:space="preserve"> informuję, iż:</w:t>
      </w:r>
    </w:p>
    <w:p w:rsidR="00125CD5" w:rsidRDefault="00125CD5" w:rsidP="00125CD5">
      <w:pPr>
        <w:spacing w:after="150"/>
        <w:ind w:left="284" w:hanging="284"/>
        <w:jc w:val="both"/>
      </w:pPr>
      <w:r>
        <w:rPr>
          <w:rFonts w:ascii="Cambria" w:hAnsi="Cambria"/>
        </w:rPr>
        <w:t xml:space="preserve">1) Obowiązki Administratora danych osobowych przetwarzanych w </w:t>
      </w:r>
      <w:r>
        <w:rPr>
          <w:rFonts w:ascii="Cambria" w:hAnsi="Cambria"/>
          <w:b/>
        </w:rPr>
        <w:t>Sądzie Rejonowym w Inowrocławiu wykonuje Prezes Sądu Rejonowego w Inowrocławiu Siedziba: ul.</w:t>
      </w:r>
      <w:r w:rsidR="00BF184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Narutowicza</w:t>
      </w:r>
      <w:r w:rsidR="00BF184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42,</w:t>
      </w:r>
      <w:r w:rsidR="00BF184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88-100</w:t>
      </w:r>
      <w:r w:rsidR="00BF184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Inowrocław</w:t>
      </w:r>
      <w:r w:rsidR="00BF1843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Telefon: 52-359-26-00  Adres e-mail: sad@inowroclaw.sr.gov.pl</w:t>
      </w:r>
      <w:bookmarkStart w:id="0" w:name="_GoBack"/>
      <w:bookmarkEnd w:id="0"/>
    </w:p>
    <w:p w:rsidR="00125CD5" w:rsidRDefault="00125CD5" w:rsidP="00125CD5">
      <w:pPr>
        <w:ind w:left="284" w:hanging="284"/>
        <w:jc w:val="both"/>
        <w:rPr>
          <w:rFonts w:ascii="Cambria" w:hAnsi="Cambria"/>
        </w:rPr>
      </w:pPr>
      <w:r>
        <w:t xml:space="preserve">2) Administrator wyznaczył inspektora ochrony danych: Grzegorz Dziadkowiec. </w:t>
      </w:r>
      <w:r>
        <w:br/>
        <w:t xml:space="preserve">Z inspektorem można skontaktować się poprzez email: </w:t>
      </w:r>
      <w:r>
        <w:rPr>
          <w:b/>
        </w:rPr>
        <w:t>iod@inowroclaw.sr.gov.pl</w:t>
      </w:r>
      <w:r>
        <w:t xml:space="preserve"> w każdej sprawie dotyczącej przetwarzania danych osobowych.</w:t>
      </w:r>
    </w:p>
    <w:p w:rsidR="00125CD5" w:rsidRDefault="00125CD5" w:rsidP="00125CD5">
      <w:pPr>
        <w:jc w:val="both"/>
        <w:rPr>
          <w:rFonts w:ascii="Cambria" w:hAnsi="Cambria"/>
          <w:sz w:val="16"/>
          <w:szCs w:val="16"/>
        </w:rPr>
      </w:pPr>
    </w:p>
    <w:p w:rsidR="00125CD5" w:rsidRDefault="00125CD5" w:rsidP="00125CD5">
      <w:pPr>
        <w:spacing w:after="15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3)  Pani/Pana dane osobowe przetwarzane będą w celu rekrutacji do pracy w Sądzie na podstawie art. 6 ust. 1 pkt a/b/c RODO;</w:t>
      </w:r>
    </w:p>
    <w:p w:rsidR="00125CD5" w:rsidRDefault="00125CD5" w:rsidP="00125CD5">
      <w:pPr>
        <w:ind w:left="284" w:hanging="284"/>
        <w:jc w:val="both"/>
        <w:rPr>
          <w:rFonts w:ascii="Cambria" w:hAnsi="Cambria"/>
          <w:color w:val="212121"/>
        </w:rPr>
      </w:pPr>
      <w:r>
        <w:rPr>
          <w:rFonts w:ascii="Cambria" w:hAnsi="Cambria"/>
        </w:rPr>
        <w:t xml:space="preserve">4)  Pani/Pana danych osobowych nie będą przekazywane innym podmiotom; </w:t>
      </w:r>
    </w:p>
    <w:p w:rsidR="00125CD5" w:rsidRDefault="00125CD5" w:rsidP="00125CD5">
      <w:pPr>
        <w:rPr>
          <w:rFonts w:ascii="Cambria" w:hAnsi="Cambria"/>
          <w:color w:val="212121"/>
          <w:sz w:val="16"/>
          <w:szCs w:val="16"/>
        </w:rPr>
      </w:pPr>
      <w:r>
        <w:rPr>
          <w:rFonts w:ascii="Cambria" w:hAnsi="Cambria"/>
          <w:color w:val="212121"/>
        </w:rPr>
        <w:t> </w:t>
      </w:r>
    </w:p>
    <w:p w:rsidR="00125CD5" w:rsidRDefault="00125CD5" w:rsidP="00125CD5">
      <w:pPr>
        <w:spacing w:after="15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5) Pani/Pana dane osobowe nie będą przekazywane do państwa trzeciego lub organizacji międzynarodowej; </w:t>
      </w:r>
    </w:p>
    <w:p w:rsidR="00125CD5" w:rsidRDefault="00125CD5" w:rsidP="00125CD5">
      <w:pPr>
        <w:spacing w:after="15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6)  Pani/Pana dane osobowe będą przechowywane przez okres  rekrutacji oraz po okresie rekrutacji w celu utworzenia listy rezerwowej potencjalnych kandydatów do zatrudnienia (jednak nie dłużej niż przez okres 3 miesięcy);  </w:t>
      </w:r>
    </w:p>
    <w:p w:rsidR="00125CD5" w:rsidRDefault="00125CD5" w:rsidP="00125CD5">
      <w:pPr>
        <w:spacing w:after="15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7) Posiada Pani/Pan prawo dostępu do treści swoich danych oraz prawo ich sprostowania, usunięcia, ograniczenia przetwarzania, prawo do przenoszenia danych, prawo</w:t>
      </w:r>
      <w:r w:rsidR="00BF1843">
        <w:rPr>
          <w:rFonts w:ascii="Cambria" w:hAnsi="Cambria"/>
        </w:rPr>
        <w:t xml:space="preserve"> </w:t>
      </w:r>
      <w:r>
        <w:rPr>
          <w:rFonts w:ascii="Cambria" w:hAnsi="Cambria"/>
        </w:rPr>
        <w:t>wniesienia</w:t>
      </w:r>
      <w:r w:rsidR="00BF1843">
        <w:rPr>
          <w:rFonts w:ascii="Cambria" w:hAnsi="Cambria"/>
        </w:rPr>
        <w:t xml:space="preserve"> </w:t>
      </w:r>
      <w:r>
        <w:rPr>
          <w:rFonts w:ascii="Cambria" w:hAnsi="Cambria"/>
        </w:rPr>
        <w:t>sprzeciwu,</w:t>
      </w:r>
      <w:r w:rsidR="00BF1843">
        <w:rPr>
          <w:rFonts w:ascii="Cambria" w:hAnsi="Cambria"/>
        </w:rPr>
        <w:t xml:space="preserve"> </w:t>
      </w:r>
      <w:r>
        <w:rPr>
          <w:rFonts w:ascii="Cambria" w:hAnsi="Cambria"/>
        </w:rPr>
        <w:t>prawo</w:t>
      </w:r>
      <w:r w:rsidR="00BF1843">
        <w:rPr>
          <w:rFonts w:ascii="Cambria" w:hAnsi="Cambria"/>
        </w:rPr>
        <w:t xml:space="preserve"> </w:t>
      </w:r>
      <w:r>
        <w:rPr>
          <w:rFonts w:ascii="Cambria" w:hAnsi="Cambria"/>
        </w:rPr>
        <w:t>do cofnięcia zgody w dowolnym momencie bez wpływu na zgodność z prawem przetwarzania, którego dokonano na podstawie zgody przed jej cofnięciem;</w:t>
      </w:r>
    </w:p>
    <w:p w:rsidR="00125CD5" w:rsidRDefault="00125CD5" w:rsidP="00125CD5">
      <w:pPr>
        <w:spacing w:after="15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8) Ma Pan/Pani prawo wniesienia skargi do Prezesa Urzędu Ochrony Danych Osobowych gdy uzna Pani/Pan, iż przetwarzanie danych osobowych Pani/Pana dotyczących narusza przepisy ogólnego rozporządzenia o ochronie danych osobowych z dnia 27 kwietnia 2016 r.;</w:t>
      </w:r>
    </w:p>
    <w:p w:rsidR="00125CD5" w:rsidRDefault="00125CD5" w:rsidP="00125CD5">
      <w:pPr>
        <w:spacing w:after="15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9) Podanie przez Pana/Panią danych osobowych jest wymogiem wynikającym z przepisów prawa w związku z zatrudnieniem. Jest Pan/Pani zobowiązana do ich podania a konsekwencją niepodania danych osobowych będzie brak możliwości zawarcia umowy o pracę oraz zatrudnienia. W pozostałym zakresie podanie przez Pana/Panią danych osobowych jest dobrowolne; </w:t>
      </w:r>
    </w:p>
    <w:p w:rsidR="00125CD5" w:rsidRDefault="00125CD5" w:rsidP="00125CD5">
      <w:pPr>
        <w:spacing w:after="150"/>
        <w:jc w:val="both"/>
        <w:rPr>
          <w:rFonts w:ascii="Cambria" w:hAnsi="Cambria"/>
        </w:rPr>
      </w:pPr>
      <w:r>
        <w:rPr>
          <w:rFonts w:ascii="Cambria" w:hAnsi="Cambria"/>
        </w:rPr>
        <w:t xml:space="preserve">10) </w:t>
      </w:r>
      <w:r>
        <w:rPr>
          <w:rFonts w:ascii="Calibri" w:hAnsi="Calibri" w:cs="Calibri"/>
        </w:rPr>
        <w:t xml:space="preserve">Pani/Pana dane osobowe nie będą podlegały zautomatyzowanemu podejmowaniu  </w:t>
      </w:r>
      <w:r>
        <w:rPr>
          <w:rFonts w:ascii="Calibri" w:hAnsi="Calibri" w:cs="Calibri"/>
        </w:rPr>
        <w:br/>
        <w:t xml:space="preserve">     decyzji oraz profilowaniu. </w:t>
      </w:r>
      <w:r>
        <w:rPr>
          <w:rFonts w:ascii="Cambria" w:hAnsi="Cambria"/>
        </w:rPr>
        <w:t xml:space="preserve">  </w:t>
      </w:r>
    </w:p>
    <w:p w:rsidR="00125CD5" w:rsidRDefault="00125CD5" w:rsidP="00125CD5">
      <w:pPr>
        <w:spacing w:after="15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Oświadczam, że zostałam/em poinformowana/y i przyjmuję do wiadomości powyższą treść.</w:t>
      </w:r>
    </w:p>
    <w:p w:rsidR="00125CD5" w:rsidRDefault="00125CD5" w:rsidP="00125CD5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:rsidR="00125CD5" w:rsidRDefault="00125CD5" w:rsidP="00125CD5">
      <w:pPr>
        <w:spacing w:after="150"/>
        <w:ind w:left="566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mbria" w:hAnsi="Cambria"/>
          <w:sz w:val="20"/>
          <w:szCs w:val="20"/>
        </w:rPr>
        <w:t xml:space="preserve">           (data i czytelny podpis)</w:t>
      </w:r>
    </w:p>
    <w:p w:rsidR="007B7A56" w:rsidRDefault="00BF1843"/>
    <w:sectPr w:rsidR="007B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83F69"/>
    <w:multiLevelType w:val="hybridMultilevel"/>
    <w:tmpl w:val="DBCA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2"/>
    <w:rsid w:val="000037F9"/>
    <w:rsid w:val="00125CD5"/>
    <w:rsid w:val="004D5EF2"/>
    <w:rsid w:val="00514673"/>
    <w:rsid w:val="005C40CC"/>
    <w:rsid w:val="006F575B"/>
    <w:rsid w:val="007B32F7"/>
    <w:rsid w:val="008F24A2"/>
    <w:rsid w:val="00B87A94"/>
    <w:rsid w:val="00BF1843"/>
    <w:rsid w:val="00D33670"/>
    <w:rsid w:val="00E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57EA"/>
  <w15:chartTrackingRefBased/>
  <w15:docId w15:val="{1BE91F82-B3A3-4A20-AD67-2BFB27E1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Kozar</dc:creator>
  <cp:keywords/>
  <dc:description/>
  <cp:lastModifiedBy>Paweł Ciesielski</cp:lastModifiedBy>
  <cp:revision>9</cp:revision>
  <cp:lastPrinted>2018-09-03T05:51:00Z</cp:lastPrinted>
  <dcterms:created xsi:type="dcterms:W3CDTF">2018-07-09T08:55:00Z</dcterms:created>
  <dcterms:modified xsi:type="dcterms:W3CDTF">2019-04-12T07:31:00Z</dcterms:modified>
</cp:coreProperties>
</file>