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44" w:rsidRDefault="008B6844" w:rsidP="008B684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Przedmiar robót</w:t>
      </w:r>
    </w:p>
    <w:p w:rsidR="008B6844" w:rsidRDefault="008B6844" w:rsidP="008B684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B6844" w:rsidRDefault="008B6844" w:rsidP="008B68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Sąd Rejonowy w Inowrocławiu – Wymiana posadzek z płytek w korytarzach Sądu.</w:t>
      </w:r>
    </w:p>
    <w:p w:rsidR="008B6844" w:rsidRDefault="008B6844" w:rsidP="008B684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 obiektu, rodzaju robót)</w:t>
      </w:r>
    </w:p>
    <w:p w:rsidR="008B6844" w:rsidRDefault="008B6844" w:rsidP="008B68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Lokalizacja 88-100 Inowrocław ul. Narutowicza Nr 42</w:t>
      </w:r>
    </w:p>
    <w:p w:rsidR="008B6844" w:rsidRDefault="008B6844" w:rsidP="008B6844">
      <w:pPr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(kod - miejscowość)</w:t>
      </w:r>
    </w:p>
    <w:p w:rsidR="008B6844" w:rsidRDefault="008B6844" w:rsidP="008B6844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4677"/>
        <w:gridCol w:w="992"/>
        <w:gridCol w:w="992"/>
      </w:tblGrid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Podstawa</w:t>
            </w:r>
          </w:p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ustalenia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Opis robót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Jedn. miary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Obmiar</w:t>
            </w:r>
          </w:p>
        </w:tc>
      </w:tr>
    </w:tbl>
    <w:p w:rsidR="008B6844" w:rsidRDefault="008B6844" w:rsidP="008B6844">
      <w:pPr>
        <w:pStyle w:val="Nagwek"/>
        <w:widowControl/>
        <w:tabs>
          <w:tab w:val="clear" w:pos="4536"/>
          <w:tab w:val="clear" w:pos="9072"/>
          <w:tab w:val="left" w:pos="4606"/>
          <w:tab w:val="left" w:pos="9212"/>
        </w:tabs>
        <w:spacing w:line="48" w:lineRule="auto"/>
        <w:rPr>
          <w:rFonts w:ascii="Times New Roman" w:hAnsi="Times New Roman" w:cs="Times New Roman"/>
        </w:rPr>
      </w:pPr>
    </w:p>
    <w:p w:rsidR="008B6844" w:rsidRDefault="008B6844" w:rsidP="008B6844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8B6844" w:rsidTr="008B6844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</w:rPr>
              <w:t>Roboty rozbiórkowe - parter</w:t>
            </w:r>
          </w:p>
          <w:p w:rsidR="008B6844" w:rsidRDefault="008B6844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8B6844" w:rsidRDefault="008B6844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B6844" w:rsidRDefault="008B6844" w:rsidP="008B6844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4677"/>
        <w:gridCol w:w="993"/>
        <w:gridCol w:w="992"/>
      </w:tblGrid>
      <w:tr w:rsidR="008B6844" w:rsidTr="008B6844">
        <w:trPr>
          <w:cantSplit/>
          <w:trHeight w:val="1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KNKRB 030801-03-050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Zerwanie posadzek z mas cementowych i lastrykowych    264,32 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0801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1.Zerwanie istniejącej posadzki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2.Oczyszczenie i posegregowanie odzyskanego materiału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3.Ułożenie w stosy lub powiązanie w wiązki (kol.05)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264,32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analiza własna-050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Rozebranie oblicowania cokołów  na zaprawie cementowej wysokości 10 cm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0505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1.Odjęcie płyt kamiennych lub prefabrykowanych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2.Posegregowanie płyt na nadające się i nie nadające się do dalszego użytku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3.Oczyszczenie płyt z zaprawy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4.Prze niesienie płyt na miejsce składowania i ułożenie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5.Odrzucenie gruzu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19,50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TZKNBK 19010701-0260-060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Przewożenie taczkami ładunków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różnych.Przewożenie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na odległość do 30 m w poziomie gruzu budowlanego  264,32*0,10=26,43m3 +0,39m3=26,82m3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10701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Jak w pozycji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uwzg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opis robót dla rozdziału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26,82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TZKNBK 19010702-0260-060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Przewożenie taczkami ładunków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różnych.Dodatek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za każde 10 m przewiezienia w poziomie na odległość ponad 30m gruzu budowlanego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10702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Jak w pozycji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uwzg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opis robót dla rozdziału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26,82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TZKNBK 19010505-0040-060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Przenoszenie ładunków w wiadrach 10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L.Dodatek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za każdy 1 m wysokości znoszenia gruzu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10505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Jak w pozycji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uwzg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opis robót dla rozdziału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26,82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8B6844" w:rsidRDefault="008B6844" w:rsidP="008B6844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8B6844" w:rsidTr="008B6844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</w:rPr>
              <w:t>Roboty rozbiórkowe - piętro I</w:t>
            </w:r>
          </w:p>
          <w:p w:rsidR="008B6844" w:rsidRDefault="008B6844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8B6844" w:rsidRDefault="008B6844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B6844" w:rsidRDefault="008B6844" w:rsidP="008B6844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4677"/>
        <w:gridCol w:w="993"/>
        <w:gridCol w:w="992"/>
      </w:tblGrid>
      <w:tr w:rsidR="008B6844" w:rsidTr="008B6844">
        <w:trPr>
          <w:cantSplit/>
          <w:trHeight w:val="1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KNKRB 030801-03-050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Zerwanie posadzek z mas cementowych i lastrykowych  237,54m2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0801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1.Zerwanie istniejącej posadzki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2.Oczyszczenie i posegregowanie odzyskanego materiału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3.Ułożenie w stosy lub powiązanie w wiązki (kol.05)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237,54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analiza własna-050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Rozebranie oblicowania cokołów  na zaprawie cementowej wysokości 10 cm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0505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1.Odjęcie płyt kamiennych lub prefabrykowanych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2.Posegregowanie płyt na nadające się i nie nadające się do dalszego użytku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3.Oczyszczenie płyt z zaprawy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4.Prze niesienie płyt na miejsce składowania i ułożenie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5.Odrzucenie gruzu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17,40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TZKNBK 19010701-0260-060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Przewożenie taczkami ładunków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różnych.Przewożenie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na odległość do 30 m w poziomie gruzu budowlanego 237,54*0,10=23,75m3 + 0,35m3= 24,10m3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10701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Jak w pozycji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uwzg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opis robót dla rozdziału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24,10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TZKNBK 19010702-0260-060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Przewożenie taczkami ładunków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różnych.Dodatek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za każde 10 m przewiezienia w poziomie na odległość ponad 30m gruzu budowlanego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10702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Jak w pozycji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uwzg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opis robót dla rozdziału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24,10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TZKNBK 19010505-0040-060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Przenoszenie ładunków w wiadrach 10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L.Dodatek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za każdy 1 m wysokości znoszenia gruzu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10505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Jak w pozycji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uwzg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opis robót dla rozdziału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4,50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24,10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8B6844" w:rsidRDefault="008B6844" w:rsidP="008B6844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8B6844" w:rsidTr="008B6844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b/>
                <w:bCs/>
              </w:rPr>
              <w:t>Roboty rozbiórkowe - piętro II</w:t>
            </w:r>
          </w:p>
          <w:p w:rsidR="008B6844" w:rsidRDefault="008B6844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8B6844" w:rsidRDefault="008B6844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B6844" w:rsidRDefault="008B6844" w:rsidP="008B6844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4677"/>
        <w:gridCol w:w="993"/>
        <w:gridCol w:w="992"/>
      </w:tblGrid>
      <w:tr w:rsidR="008B6844" w:rsidTr="008B6844">
        <w:trPr>
          <w:cantSplit/>
          <w:trHeight w:val="1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KNKRB 030801-03-050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Zerwanie posadzek z mas cementowych i lastrykowych  241,14m2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0801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1.Zerwanie istniejącej posadzki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2.Oczyszczenie i posegregowanie odzyskanego materiału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3.Ułożenie w stosy lub powiązanie w wiązki (kol.05)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241,14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analiza własna-050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Rozebranie oblicowania cokołów  na zaprawie cementowej wysokości 10 cm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0505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1.Odjęcie płyt kamiennych lub prefabrykowanych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2.Posegregowanie płyt na nadające się i nie nadające się do dalszego użytku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3.Oczyszczenie płyt z zaprawy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4.Prze niesienie płyt na miejsce składowania i ułożenie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5.Odrzucenie gruzu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17,40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TZKNBK 19010701-0260-060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Przewożenie taczkami ładunków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różnych.Przewożenie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na odległość do 30 m w poziomie gruzu budowlanego 241,14*010=24,11m3 +0,35m3 = 24,46m3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10701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Jak w pozycji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uwzg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opis robót dla rozdziału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2,00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24,46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TZKNBK 19010702-0260-060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Przewożenie taczkami ładunków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różnych.Dodatek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za każde 10 m przewiezienia w poziomie na odległość ponad 30m gruzu budowlanego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10702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Jak w pozycji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uwzg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opis robót dla rozdziału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24,46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TZKNBK 19010505-0040-060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Przenoszenie ładunków w wiadrach 10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L.Dodatek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za każdy 1 m wysokości znoszenia gruzu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10505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Jak w pozycji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uwzg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opis robót dla rozdziału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9,50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24,46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8B6844" w:rsidRDefault="008B6844" w:rsidP="008B6844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8B6844" w:rsidTr="008B6844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</w:rPr>
              <w:t>Załadunek i wywóz gruzu</w:t>
            </w:r>
          </w:p>
          <w:p w:rsidR="008B6844" w:rsidRDefault="008B6844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8B6844" w:rsidRDefault="008B6844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B6844" w:rsidRDefault="008B6844" w:rsidP="008B6844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4677"/>
        <w:gridCol w:w="993"/>
        <w:gridCol w:w="992"/>
      </w:tblGrid>
      <w:tr w:rsidR="008B6844" w:rsidTr="008B6844">
        <w:trPr>
          <w:cantSplit/>
          <w:trHeight w:val="1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4-010108-18-060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Wywiezienie gruzu samochodami samowyładowczymi wg rodzaju rozbieranych konstrukcji gruzobetonowych i żużlobetonowych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naodległość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do 1 km  26,82+24,10+24,46= 75,38m3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0108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1.Załadowanie odspojonej ziemi lub gruzu na środki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ansportowe</w:t>
            </w:r>
            <w:proofErr w:type="spellEnd"/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2.Wywiezienie na odległość do 1 km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3.Wyładowanie ze środków transportowych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24,11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4-010108-20-060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Wywiezienie gruzu samochodami samowyładowczymi wg rodzaju rozbieranych konstrukcji na każdy 1 km, bez względu na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rodzajkonstrukcji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  (krotność - 6)   -  gruz 75,38m3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0108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1.Załadowanie odspojonej ziemi lub gruzu na środki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ansportowe</w:t>
            </w:r>
            <w:proofErr w:type="spellEnd"/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2.Wywiezienie na odległość do 1 km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3.Wyładowanie ze środków transportowych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6,00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24,11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8B6844" w:rsidRDefault="008B6844" w:rsidP="008B6844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8B6844" w:rsidTr="008B6844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bCs/>
              </w:rPr>
              <w:t>Utylizacja gruzu</w:t>
            </w:r>
          </w:p>
          <w:p w:rsidR="008B6844" w:rsidRDefault="008B6844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8B6844" w:rsidRDefault="008B6844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B6844" w:rsidRDefault="008B6844" w:rsidP="008B6844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4677"/>
        <w:gridCol w:w="993"/>
        <w:gridCol w:w="992"/>
      </w:tblGrid>
      <w:tr w:rsidR="008B6844" w:rsidTr="008B6844">
        <w:trPr>
          <w:cantSplit/>
          <w:trHeight w:val="1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Analiza własna-060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Utylizacja gruzu  75,38m3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1.Przygotowanie drewna i płyt oraz ustawienie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deskowań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podpór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2.Przekładanie pomostów roboczych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3.Obsadzenie dybli, listew i skrzynek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4.Ułożenie i zagęszczenie betonu wraz z obetonowaniem elementów stalowych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5.Usunięcie podpór,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deskowań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pomostów roboczych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6.Pielęgnowanie betonu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74,29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8B6844" w:rsidRDefault="008B6844" w:rsidP="008B6844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8B6844" w:rsidTr="008B6844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bCs/>
              </w:rPr>
              <w:t>Roboty montażowe  parter</w:t>
            </w:r>
          </w:p>
          <w:p w:rsidR="008B6844" w:rsidRDefault="008B6844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8B6844" w:rsidRDefault="008B6844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B6844" w:rsidRDefault="008B6844" w:rsidP="008B6844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4677"/>
        <w:gridCol w:w="993"/>
        <w:gridCol w:w="992"/>
      </w:tblGrid>
      <w:tr w:rsidR="008B6844" w:rsidTr="008B6844">
        <w:trPr>
          <w:cantSplit/>
          <w:trHeight w:val="1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2-020607-01-050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Izolacje przeciwwilgociowe i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przeciwwodne,z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foli polietylenowej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szerokiej.Izolacja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pozioma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podposadzkowa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0607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podłoża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2.Ułożenie izolacji poziomej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podposadzkowej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folii polietylenowej szerokiej i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papy asfaltowej ze smarowaniem zakładów emulsją asfaltową gęstą i lepikiem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asfaltowym (kol.01)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3.Izolacje obiektów ziemnych, zbiorników, basenów, kanałów, rowów folią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polietylenową szeroką (kol.02 i 03)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264,32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2-02U1127-01-050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Warstwy wyrównawcze grub.2cm z zaprawy cementowej z ciastem wapiennym zatarte na ostro pod posadzki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wykonywane"Miksokretem"w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pomieszczeniach ponad 8m2(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Orgbud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   - 264,32 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1127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i zagruntowania podłoża mlekiem cementowym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2.Przygotowanie zaprawy cementowej w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Miksokrecie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", transport pionowy za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pomocą węży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3.Ułożenie warstwy wyrównawczej z zatarciem na ostro (kol.01) lub na gładko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(kol.02)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4.Oczyszczenie i u mycie sprzętu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264,32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2-02U1127-03-050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Dodatek za zmianę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grub.warstwy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wyrównawczej z zaprawy cementowej z ciastem wapiennym pod posadzki wykonywane "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Miksokretem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" w pomieszczeniach ponad 8m2 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Orgbud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  krotność x 6 cm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1127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i zagruntowania podłoża mlekiem cementowym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2.Przygotowanie zaprawy cementowej w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Miksokrecie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", transport pionowy za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pomocą węży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3.Ułożenie warstwy wyrównawczej z zatarciem na ostro (kol.01) lub na gładko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(kol.02)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4.Oczyszczenie i u mycie sprzętu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6,00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264,32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2-021106-07-050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Posadzki cementowe dopłata za zbrojenie posadzki siatką stalową. zgrzewaną o średnicy 2 mm i oczkach 50 x 50 mm , ułożone w 1/2 - 1/3 grubości posadzki warstwy od spodu    264,32m2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1106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i zagruntowanie podłoża rzadką zaprawą cementową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2.Ułożenie posadzki cementowej grub.2,5 cm wraz z cokolikami (kol.01,02,04)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3.Pogrubienie posadzki o 1 cm (kol.03)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4.Ułożenie posadzki utwardzonej opiłkami stalowymi grub.3,0 cm (kol.05)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5.Ułożenie posadzki utwardzonej grysem bazaltowym grub.3,0 cm (kol.06)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6.Zbrojenie posadzki siatką stalową (kol.07)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7.Wypełnienie spoin dylatacyjnych masą asfaltową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8.Zatarcie posadzek na ostro (kol.01) lub na gładko (kol.02,05-06)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9.Wypalanie (kol.04)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264,32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2-021106-07-050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Posadzki cementowe wraz z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cokolikami,dopłata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za zbrojenie posadzki siatką stalową.  264,32m2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1106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i zagruntowanie podłoża rzadką zaprawą cementową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2.Ułożenie posadzki cementowej grub.2,5 cm wraz z cokolikami (kol.01,02,04)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3.Pogrubienie posadzki o 1 cm (kol.03)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4.Ułożenie posadzki utwardzonej opiłkami stalowymi grub.3,0 cm (kol.05)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5.Ułożenie posadzki utwardzonej grysem bazaltowym grub.3,0 cm (kol.06)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6.Zbrojenie posadzki siatką stalową (kol.07)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7.Wypełnienie spoin dylatacyjnych masą asfaltową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8.Zatarcie posadzek na ostro (kol.01) lub na gładko (kol.02,05-06)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9.Wypalanie (kol.04)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264,32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2-02U1134-01-050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Gruntowanie powierzchni poziomych preparatami gruntującymi "CERESIT CT 17" 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Orgbud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W-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wa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  264,32m2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1134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podłoża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2.Zagruntowanie podłoża przez naniesienie preparatu pędzlem lub szczotką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264,32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21208-010-050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Samopoziomujące masy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szpachl.TERPLAN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-N-ATLAS wewnątrz budynków pod płytki z kamieni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sztucz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wykładziny,Parkiet.Wylewka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korygująco-wyrównująca TERPLAN-N gr.2mm   264,32m2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1208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podłoża z kurzu, brudu, wapna, olejów, tłuszczu, substancji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bitumicznych, farb itp.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2.Zredukowanie chłonności podłoża emulsją gruntującą ATLAS UNI-GRUNT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- dwukrotnie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3.Przygotowanie zaprawy przy użyciu agregatu mieszającego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4.Ułożenie samopoziomujących mas szpachlowych, przy uwzględnieniu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kontrolowania poziomów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5.Zapewnienie warunków dojrzewania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6.Wykonanie spoin dylatacyjnych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264,32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5-10W0323-03-040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Mechaniczne cięcie nawierzchni z betonu - głębokość cięcia 5cm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Wyszczególnienie robót: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Przygotowanie i oznakowanie stanowiska roboczego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Wyznaczenie trasy cięcia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Cięcie szczelin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Przemieszczanie oznakowania i sprzętu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 Likwidacja oznakowania i stanowiska roboczego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30,00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2-02W1110-0101-050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Posadzki jedno- i dwubarwne z płytek podłogowych z kamieni sztucz.5x5 cm na zaprawie cienkowarstwowej o najwyższej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obciążalności,układane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metodą nieregularną 5,14 m2 ( TEMIDA 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1110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podłoża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2.Wymierzenie i ustawienie punktów wysokościowych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3.Sortowanie płytek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4.Przygotowanie masy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5.Przycięcie, dopasowanie i ułożenie płytek na zaprawie 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6.Obrobienie wnęk, przejść, pilastrów itp.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7.Wypełnienie spoin zaprawą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8.Oczyszczenie posadzek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5,14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2-02W1109-02-050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Posadzki jedno- i dwubarwne z płytek podłogowych z kamieni sztucznych wzór oktagon  na zaprawie klejowej układane metodą regularną   197,95m2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1109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podłoża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2.Wymierzenie i ustawienie punktów wysokościowych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3.Sortowanie płytek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4.Przygotowanie masy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5.Przycięcie, dopasowanie i ułożenie płytek na zaprawie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6.Obrobienie wnęk, przejść, pilastrów itp.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7.Wypełnienie spoin zaprawą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8.Oczyszczenie posadzek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197,95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2-02W1109-04-050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Posadzki jedno- i dwubarwne z płytek podłogowych z kamieni sztucznych o wymiarach 151x151 mm na zaprawie klejowej układane metodą regularną   49,43m2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1109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podłoża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2.Wymierzenie i ustawienie punktów wysokościowych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3.Sortowanie płytek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4.Przygotowanie masy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5.Przycięcie, dopasowanie i ułożenie płytek na zaprawie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6.Obrobienie wnęk, przejść, pilastrów itp.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7.Wypełnienie spoin zaprawą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8.Oczyszczenie posadzek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49,43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2-02W1109-02-050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Posadzki jedno- i dwubarwne z płytek podłogowych z kamieni sztucznych o wymiarach 151x75 mm na zaprawie klejowej układane metodą regularną   16,94m2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1109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podłoża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2.Wymierzenie i ustawienie punktów wysokościowych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3.Sortowanie płytek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4.Przygotowanie masy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5.Przycięcie, dopasowanie i ułożenie płytek na zaprawie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6.Obrobienie wnęk, przejść, pilastrów itp.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7.Wypełnienie spoin zaprawą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8.Oczyszczenie posadzek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16,94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2-02W1109-06-050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Dopłata za każdy 1 mm zaprawy klejowej przy układaniu metodą regularną posadzek jedno- i dwubarwnych z płytek podłogowych z kamieni sztucznych krotność x 3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1109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podłoża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2.Wymierzenie i ustawienie punktów wysokościowych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3.Sortowanie płytek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4.Przygotowanie masy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5.Przycięcie, dopasowanie i ułożenie płytek na zaprawie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6.Obrobienie wnęk, przejść, pilastrów itp.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7.Wypełnienie spoin zaprawą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8.Oczyszczenie posadzek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3,00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264,32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2-021111-06-040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Cokoły przyścienne. 153,0mb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1111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po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dłoża</w:t>
            </w:r>
            <w:proofErr w:type="spellEnd"/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2.Obsadzenie progów z kątownika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3.Ułożenie legarów (kol.04)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4.Smarowanie podłoża lepikiem lub klejem (kol.01 i 03)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5.Smarowanie piór lub wpustów desek klejem (kol.05)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6.Ułożenie posadzki, przyklejenie parkietu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7.Przybicie listew przyściennych (kol.01 -05)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8.Szlifowanie posadzki (kol.01-04)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9.Umocowanie cokołu przyściennego z obsadzeniem kołków (kol.06)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10.Zapastowanie i wyfroterowanie posadzki (kol.07)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11.Usunięcie śladów klejów i kurzu (kol.05)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12.Lakierowanie trzykrotne parkietów i posadzek (kol.08)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153,00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8B6844" w:rsidRDefault="008B6844" w:rsidP="008B6844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8B6844" w:rsidTr="008B6844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bCs/>
              </w:rPr>
              <w:t>Roboty montażowe  piętro I</w:t>
            </w:r>
          </w:p>
          <w:p w:rsidR="008B6844" w:rsidRDefault="008B6844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8B6844" w:rsidRDefault="008B6844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B6844" w:rsidRDefault="008B6844" w:rsidP="008B6844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4677"/>
        <w:gridCol w:w="993"/>
        <w:gridCol w:w="992"/>
      </w:tblGrid>
      <w:tr w:rsidR="008B6844" w:rsidTr="008B6844">
        <w:trPr>
          <w:cantSplit/>
          <w:trHeight w:val="1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2-020607-01-050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Izolacje przeciwwilgociowe i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przeciwwodne,z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foli polietylenowej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szerokiej.Izolacja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pozioma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podposadzkowa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 237,54 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0607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podłoża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2.Ułożenie izolacji poziomej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podposadzkowej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folii polietylenowej szerokiej i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papy asfaltowej ze smarowaniem zakładów emulsją asfaltową gęstą i lepikiem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asfaltowym (kol.01)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3.Izolacje obiektów ziemnych, zbiorników, basenów, kanałów, rowów folią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polietylenową szeroką (kol.02 i 03)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264,32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2-02U1127-01-050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Warstwy wyrównawcze grub.2cm z zaprawy cementowej z ciastem wapiennym zatarte na ostro pod posadzki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wykonywane"Miksokretem"w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pomieszczeniach ponad 8m2(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Orgbud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   - 237,54m2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1127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i zagruntowania podłoża mlekiem cementowym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2.Przygotowanie zaprawy cementowej w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Miksokrecie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", transport pionowy za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pomocą węży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3.Ułożenie warstwy wyrównawczej z zatarciem na ostro (kol.01) lub na gładko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(kol.02)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4.Oczyszczenie i u mycie sprzętu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237,54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2-02U1127-03-050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Dodatek za zmianę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grub.warstwy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wyrównawczej z zaprawy cementowej z ciastem wapiennym pod posadzki wykonywane "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Miksokretem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" w pomieszczeniach ponad 8m2 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Orgbud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  krotność x 6 cm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1127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i zagruntowania podłoża mlekiem cementowym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2.Przygotowanie zaprawy cementowej w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Miksokrecie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", transport pionowy za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pomocą węży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3.Ułożenie warstwy wyrównawczej z zatarciem na ostro (kol.01) lub na gładko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(kol.02)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4.Oczyszczenie i u mycie sprzętu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6,00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237,54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2-021106-07-050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Posadzki cementowe dopłata za zbrojenie posadzki siatką stalową. zgrzewaną o średnicy 2 mm i oczkach 50 x 50 mm , ułożone w 1/2 - 1/3 grubości posadzki warstwy od spodu    237,54m2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1106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i zagruntowanie podłoża rzadką zaprawą cementową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2.Ułożenie posadzki cementowej grub.2,5 cm wraz z cokolikami (kol.01,02,04)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3.Pogrubienie posadzki o 1 cm (kol.03)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4.Ułożenie posadzki utwardzonej opiłkami stalowymi grub.3,0 cm (kol.05)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5.Ułożenie posadzki utwardzonej grysem bazaltowym grub.3,0 cm (kol.06)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6.Zbrojenie posadzki siatką stalową (kol.07)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7.Wypełnienie spoin dylatacyjnych masą asfaltową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8.Zatarcie posadzek na ostro (kol.01) lub na gładko (kol.02,05-06)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9.Wypalanie (kol.04)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237,54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2-02U1134-01-050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Gruntowanie powierzchni poziomych preparatami gruntującymi "CERESIT CT 17" 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Orgbud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W-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wa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  237,54m2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1134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podłoża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2.Zagruntowanie podłoża przez naniesienie preparatu pędzlem lub szczotką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237,54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21208-010-050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Samopoziomujące masy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szpachl.TERPLAN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-N-ATLAS wewnątrz budynków pod płytki z kamieni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sztucz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wykładziny,Parkiet.Wylewka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korygująco-wyrównująca TERPLAN-N gr.2mm   237,54m2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1208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podłoża z kurzu, brudu, wapna, olejów, tłuszczu, substancji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bitumicznych, farb itp.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2.Zredukowanie chłonności podłoża emulsją gruntującą ATLAS UNI-GRUNT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- dwukrotnie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3.Przygotowanie zaprawy przy użyciu agregatu mieszającego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4.Ułożenie samopoziomujących mas szpachlowych, przy uwzględnieniu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kontrolowania poziomów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5.Zapewnienie warunków dojrzewania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6.Wykonanie spoin dylatacyjnych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237,54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5-10W0323-03-040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Mechaniczne cięcie nawierzchni z betonu - głębokość cięcia 5cm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Wyszczególnienie robót: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Przygotowanie i oznakowanie stanowiska roboczego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Wyznaczenie trasy cięcia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Cięcie szczelin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Przemieszczanie oznakowania i sprzętu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 Likwidacja oznakowania i stanowiska roboczego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30,00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2-02W1109-02-050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Posadzki jedno- i dwubarwne z płytek podłogowych z kamieni sztucznych wzór oktagon  na zaprawie klejowej układane metodą regularną   175,72m2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1109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podłoża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2.Wymierzenie i ustawienie punktów wysokościowych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3.Sortowanie płytek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4.Przygotowanie masy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5.Przycięcie, dopasowanie i ułożenie płytek na zaprawie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6.Obrobienie wnęk, przejść, pilastrów itp.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7.Wypełnienie spoin zaprawą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8.Oczyszczenie posadzek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175,72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2-02W1109-04-050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Posadzki jedno- i dwubarwne z płytek podłogowych z kamieni sztucznych o wymiarach 151x151 mm na zaprawie klejowej układane metodą regularną   45,82m2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1109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podłoża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2.Wymierzenie i ustawienie punktów wysokościowych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3.Sortowanie płytek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4.Przygotowanie masy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5.Przycięcie, dopasowanie i ułożenie płytek na zaprawie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6.Obrobienie wnęk, przejść, pilastrów itp.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7.Wypełnienie spoin zaprawą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8.Oczyszczenie posadzek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45,82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2-02W1109-02-050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Posadzki jedno- i dwubarwne z płytek podłogowych z kamieni sztucznych o wymiarach 151x75 mm na zaprawie klejowej układane metodą regularną   16,00m2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1109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podłoża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2.Wymierzenie i ustawienie punktów wysokościowych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3.Sortowanie płytek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4.Przygotowanie masy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5.Przycięcie, dopasowanie i ułożenie płytek na zaprawie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6.Obrobienie wnęk, przejść, pilastrów itp.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7.Wypełnienie spoin zaprawą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8.Oczyszczenie posadzek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16,00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2-02W1109-06-050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Dopłata za każdy 1 mm zaprawy klejowej przy układaniu metodą regularną posadzek jedno- i dwubarwnych z płytek podłogowych z kamieni sztucznych krotność x 3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1109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podłoża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2.Wymierzenie i ustawienie punktów wysokościowych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3.Sortowanie płytek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4.Przygotowanie masy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5.Przycięcie, dopasowanie i ułożenie płytek na zaprawie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6.Obrobienie wnęk, przejść, pilastrów itp.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7.Wypełnienie spoin zaprawą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8.Oczyszczenie posadzek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3,00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237,54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2-021111-06-040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Cokoły przyścienne malowane. 148,0mb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1111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po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dłoża</w:t>
            </w:r>
            <w:proofErr w:type="spellEnd"/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2.Obsadzenie progów z kątownika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3.Ułożenie legarów (kol.04)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4.Smarowanie podłoża lepikiem lub klejem (kol.01 i 03)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5.Smarowanie piór lub wpustów desek klejem (kol.05)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6.Ułożenie posadzki, przyklejenie parkietu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7.Przybicie listew przyściennych (kol.01 -05)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8.Szlifowanie posadzki (kol.01-04)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9.Umocowanie cokołu przyściennego z obsadzeniem kołków (kol.06)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10.Zapastowanie i wyfroterowanie posadzki (kol.07)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11.Usunięcie śladów klejów i kurzu (kol.05)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12.Lakierowanie trzykrotne parkietów i posadzek (kol.08)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148,00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8B6844" w:rsidRDefault="008B6844" w:rsidP="008B6844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8B6844" w:rsidTr="008B6844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bCs/>
              </w:rPr>
              <w:t>Roboty montażowe  piętro II</w:t>
            </w:r>
          </w:p>
          <w:p w:rsidR="008B6844" w:rsidRDefault="008B6844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8B6844" w:rsidRDefault="008B6844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B6844" w:rsidRDefault="008B6844" w:rsidP="008B6844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4677"/>
        <w:gridCol w:w="993"/>
        <w:gridCol w:w="992"/>
      </w:tblGrid>
      <w:tr w:rsidR="008B6844" w:rsidTr="008B6844">
        <w:trPr>
          <w:cantSplit/>
          <w:trHeight w:val="1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2-020607-01-050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Izolacje przeciwwilgociowe i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przeciwwodne,z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foli polietylenowej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szerokiej.Izolacja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pozioma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podposadzkowa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 241,14m2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0607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podłoża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2.Ułożenie izolacji poziomej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podposadzkowej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folii polietylenowej szerokiej i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papy asfaltowej ze smarowaniem zakładów emulsją asfaltową gęstą i lepikiem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asfaltowym (kol.01)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3.Izolacje obiektów ziemnych, zbiorników, basenów, kanałów, rowów folią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polietylenową szeroką (kol.02 i 03)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264,32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2-02U1127-01-050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Warstwy wyrównawcze grub.2cm z zaprawy cementowej z ciastem wapiennym zatarte na ostro pod posadzki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wykonywane"Miksokretem"w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pomieszczeniach ponad 8m2(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Orgbud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   - 241,14m2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1127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i zagruntowania podłoża mlekiem cementowym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2.Przygotowanie zaprawy cementowej w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Miksokrecie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", transport pionowy za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pomocą węży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3.Ułożenie warstwy wyrównawczej z zatarciem na ostro (kol.01) lub na gładko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(kol.02)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4.Oczyszczenie i u mycie sprzętu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241,14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2-02U1127-03-050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Dodatek za zmianę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grub.warstwy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wyrównawczej z zaprawy cementowej z ciastem wapiennym pod posadzki wykonywane "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Miksokretem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" w pomieszczeniach ponad 8m2 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Orgbud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  krotność x 6 cm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1127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i zagruntowania podłoża mlekiem cementowym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2.Przygotowanie zaprawy cementowej w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Miksokrecie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", transport pionowy za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pomocą węży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3.Ułożenie warstwy wyrównawczej z zatarciem na ostro (kol.01) lub na gładko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(kol.02)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4.Oczyszczenie i u mycie sprzętu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6,00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241,14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2-021106-07-050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Posadzki cementowe dopłata za zbrojenie posadzki siatką stalową. zgrzewaną o średnicy 2 mm i oczkach 50 x 50 mm , ułożone w 1/2 - 1/3 grubości posadzki warstwy od spodu    241,14m2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1106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i zagruntowanie podłoża rzadką zaprawą cementową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2.Ułożenie posadzki cementowej grub.2,5 cm wraz z cokolikami (kol.01,02,04)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3.Pogrubienie posadzki o 1 cm (kol.03)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4.Ułożenie posadzki utwardzonej opiłkami stalowymi grub.3,0 cm (kol.05)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5.Ułożenie posadzki utwardzonej grysem bazaltowym grub.3,0 cm (kol.06)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6.Zbrojenie posadzki siatką stalową (kol.07)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7.Wypełnienie spoin dylatacyjnych masą asfaltową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8.Zatarcie posadzek na ostro (kol.01) lub na gładko (kol.02,05-06)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9.Wypalanie (kol.04)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241,14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2-02U1134-01-050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Gruntowanie powierzchni poziomych preparatami gruntującymi "CERESIT CT 17" 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Orgbud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W-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wa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  241,14m2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1134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podłoża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2.Zagruntowanie podłoża przez naniesienie preparatu pędzlem lub szczotką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241,14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21208-010-050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Samopoziomujące masy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szpachl.TERPLAN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-N-ATLAS wewnątrz budynków pod płytki z kamieni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sztucz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wykładziny,Parkiet.Wylewka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korygująco-wyrównująca TERPLAN-N gr.2mm  241,14m2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1208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podłoża z kurzu, brudu, wapna, olejów, tłuszczu, substancji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bitumicznych, farb itp.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2.Zredukowanie chłonności podłoża emulsją gruntującą ATLAS UNI-GRUNT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- dwukrotnie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3.Przygotowanie zaprawy przy użyciu agregatu mieszającego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4.Ułożenie samopoziomujących mas szpachlowych, przy uwzględnieniu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kontrolowania poziomów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5.Zapewnienie warunków dojrzewania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6.Wykonanie spoin dylatacyjnych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241,14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5-10W0323-03-040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Mechaniczne cięcie nawierzchni z betonu - głębokość cięcia 5cm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Wyszczególnienie robót: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Przygotowanie i oznakowanie stanowiska roboczego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Wyznaczenie trasy cięcia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Cięcie szczelin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Przemieszczanie oznakowania i sprzętu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 Likwidacja oznakowania i stanowiska roboczego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30,00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2-02W1109-02-050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Posadzki jedno- i dwubarwne z płytek podłogowych z kamieni sztucznych wzór oktagon  na zaprawie klejowej układane metodą regularną   180,49m2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1109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podłoża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2.Wymierzenie i ustawienie punktów wysokościowych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3.Sortowanie płytek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4.Przygotowanie masy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5.Przycięcie, dopasowanie i ułożenie płytek na zaprawie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6.Obrobienie wnęk, przejść, pilastrów itp.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7.Wypełnienie spoin zaprawą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8.Oczyszczenie posadzek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180,49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2-02W1109-04-050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Posadzki jedno- i dwubarwne z płytek podłogowych z kamieni sztucznych o wymiarach 151x151 mm na zaprawie klejowej układane metodą regularną   44,60m2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1109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podłoża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2.Wymierzenie i ustawienie punktów wysokościowych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3.Sortowanie płytek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4.Przygotowanie masy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5.Przycięcie, dopasowanie i ułożenie płytek na zaprawie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6.Obrobienie wnęk, przejść, pilastrów itp.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7.Wypełnienie spoin zaprawą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8.Oczyszczenie posadzek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44,60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2-02W1109-02-050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Posadzki jedno- i dwubarwne z płytek podłogowych z kamieni sztucznych o wymiarach 151x75 mm na zaprawie klejowej układane metodą regularną   16,05m2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1109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podłoża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2.Wymierzenie i ustawienie punktów wysokościowych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3.Sortowanie płytek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4.Przygotowanie masy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5.Przycięcie, dopasowanie i ułożenie płytek na zaprawie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6.Obrobienie wnęk, przejść, pilastrów itp.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7.Wypełnienie spoin zaprawą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8.Oczyszczenie posadzek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16,05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2-02W1109-06-050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Dopłata za każdy 1 mm zaprawy klejowej przy układaniu metodą regularną posadzek jedno- i dwubarwnych z płytek podłogowych z kamieni sztucznych krotność x 3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1109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podłoża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2.Wymierzenie i ustawienie punktów wysokościowych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3.Sortowanie płytek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4.Przygotowanie masy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5.Przycięcie, dopasowanie i ułożenie płytek na zaprawie klejowej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6.Obrobienie wnęk, przejść, pilastrów itp.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7.Wypełnienie spoin zaprawą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8.Oczyszczenie posadzek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3,00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241,14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2-021111-06-040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Cokoły przyścienne malowane 150,0mb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1111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1.Oczyszczenie po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dłoża</w:t>
            </w:r>
            <w:proofErr w:type="spellEnd"/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2.Obsadzenie progów z kątownika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3.Ułożenie legarów (kol.04)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4.Smarowanie podłoża lepikiem lub klejem (kol.01 i 03)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5.Smarowanie piór lub wpustów desek klejem (kol.05)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6.Ułożenie posadzki, przyklejenie parkietu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7.Przybicie listew przyściennych (kol.01 -05)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8.Szlifowanie posadzki (kol.01-04)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9.Umocowanie cokołu przyściennego z obsadzeniem kołków (kol.06)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10.Zapastowanie i wyfroterowanie posadzki (kol.07)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11.Usunięcie śladów klejów i kurzu (kol.05)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12.Lakierowanie trzykrotne parkietów i posadzek (kol.08)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150,00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8B6844" w:rsidRDefault="008B6844" w:rsidP="008B6844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8B6844" w:rsidTr="008B6844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bCs/>
              </w:rPr>
              <w:t>Roboty uzupełniające</w:t>
            </w:r>
          </w:p>
          <w:p w:rsidR="008B6844" w:rsidRDefault="008B6844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8B6844" w:rsidRDefault="008B6844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B6844" w:rsidRDefault="008B6844" w:rsidP="008B6844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4677"/>
        <w:gridCol w:w="993"/>
        <w:gridCol w:w="992"/>
      </w:tblGrid>
      <w:tr w:rsidR="008B6844" w:rsidTr="008B6844">
        <w:trPr>
          <w:cantSplit/>
          <w:trHeight w:val="1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4-011204-08-050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Przygotowanie powierzchni starych tynków z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poszpachlowaniem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nierówności (sfalowań)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1204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1.Malowanie farbami emulsyjnymi tynków (kol.01-08)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2.Wygładzanie tynku (likwidacja nierówności i sfałdowań) przez szpachlowanie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(kol.08)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30,00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2-021505-01-050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Dwukrotne malowanie bez gruntowania tynków wewnętrznych gładkich farbą emulsyjną.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1505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1.Przygotowanie powierzchni (1x kol.01,03,05,07,10,11)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2.Szpachlowanie (1x kol.05)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3.Gruntowanie (1x kol.03,05,07)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4.Malowanie (1x kol.02,04,06,08; 2x kol.01,03,05,07,10,11)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5.Fluatowanie (2x kol.09,12)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30,00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B6844" w:rsidTr="008B684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Analiza własna-040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Opaska oddzielająca elementy pionowe o wysokości 8-10 cm , grubości 10 mm ( dylatacja przyścienna)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8B6844" w:rsidRDefault="008B68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B6844" w:rsidRDefault="008B684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451,00</w:t>
            </w:r>
          </w:p>
          <w:p w:rsidR="008B6844" w:rsidRDefault="008B684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8B6844" w:rsidRDefault="008B6844" w:rsidP="008B6844">
      <w:pPr>
        <w:keepNext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bookmarkStart w:id="0" w:name="_GoBack"/>
      <w:bookmarkEnd w:id="0"/>
    </w:p>
    <w:p w:rsidR="00A57AE2" w:rsidRDefault="00A57AE2"/>
    <w:sectPr w:rsidR="00A5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44"/>
    <w:rsid w:val="008B6844"/>
    <w:rsid w:val="00A5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8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844"/>
    <w:rPr>
      <w:rFonts w:ascii="Arial" w:eastAsiaTheme="minorEastAsia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8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844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4147</Words>
  <Characters>24885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1</cp:revision>
  <dcterms:created xsi:type="dcterms:W3CDTF">2015-04-23T11:05:00Z</dcterms:created>
  <dcterms:modified xsi:type="dcterms:W3CDTF">2015-04-23T11:06:00Z</dcterms:modified>
</cp:coreProperties>
</file>