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B3" w:rsidRPr="0016612A" w:rsidRDefault="002054B3" w:rsidP="002054B3">
      <w:pPr>
        <w:widowControl w:val="0"/>
        <w:autoSpaceDE w:val="0"/>
        <w:autoSpaceDN w:val="0"/>
        <w:adjustRightInd w:val="0"/>
        <w:ind w:left="5664" w:firstLine="708"/>
        <w:jc w:val="both"/>
      </w:pPr>
      <w:r w:rsidRPr="0016612A">
        <w:t>Załącznik nr 1 do SIWZ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Nazwa  Wykonawcy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Adres Wykonawcy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2054B3" w:rsidRPr="0016612A" w:rsidRDefault="002054B3" w:rsidP="002054B3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tel./fax</w:t>
      </w:r>
    </w:p>
    <w:p w:rsidR="002054B3" w:rsidRPr="00EB5603" w:rsidRDefault="00BE360C" w:rsidP="002054B3">
      <w:pPr>
        <w:pStyle w:val="Standard"/>
        <w:tabs>
          <w:tab w:val="left" w:pos="567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bookmarkStart w:id="0" w:name="_GoBack"/>
      <w:bookmarkEnd w:id="0"/>
      <w:r>
        <w:t xml:space="preserve"> </w:t>
      </w:r>
      <w:r w:rsidR="002054B3" w:rsidRPr="00EB5603">
        <w:rPr>
          <w:sz w:val="22"/>
          <w:szCs w:val="22"/>
        </w:rPr>
        <w:t>Sąd Rejonowy w Inowrocławiu</w:t>
      </w:r>
    </w:p>
    <w:p w:rsidR="002054B3" w:rsidRPr="00EB5603" w:rsidRDefault="002054B3" w:rsidP="002054B3">
      <w:pPr>
        <w:pStyle w:val="Standard"/>
        <w:tabs>
          <w:tab w:val="left" w:pos="567"/>
        </w:tabs>
        <w:rPr>
          <w:sz w:val="22"/>
          <w:szCs w:val="22"/>
        </w:rPr>
      </w:pP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  <w:t>ul. G. Narutowicza 42</w:t>
      </w:r>
    </w:p>
    <w:p w:rsidR="002054B3" w:rsidRPr="00EB5603" w:rsidRDefault="002054B3" w:rsidP="002054B3">
      <w:pPr>
        <w:pStyle w:val="Standard"/>
        <w:tabs>
          <w:tab w:val="left" w:pos="567"/>
        </w:tabs>
        <w:rPr>
          <w:sz w:val="22"/>
          <w:szCs w:val="22"/>
        </w:rPr>
      </w:pP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</w:r>
      <w:r w:rsidRPr="00EB5603">
        <w:rPr>
          <w:sz w:val="22"/>
          <w:szCs w:val="22"/>
        </w:rPr>
        <w:tab/>
        <w:t>88-100 Inowrocław</w:t>
      </w:r>
    </w:p>
    <w:p w:rsidR="002054B3" w:rsidRPr="0016612A" w:rsidRDefault="002054B3" w:rsidP="002054B3">
      <w:pPr>
        <w:pStyle w:val="Standard"/>
        <w:tabs>
          <w:tab w:val="left" w:pos="567"/>
        </w:tabs>
      </w:pPr>
    </w:p>
    <w:p w:rsidR="002054B3" w:rsidRDefault="002054B3" w:rsidP="002054B3">
      <w:pPr>
        <w:pStyle w:val="Standard"/>
        <w:tabs>
          <w:tab w:val="left" w:pos="567"/>
        </w:tabs>
        <w:jc w:val="center"/>
        <w:rPr>
          <w:b/>
        </w:rPr>
      </w:pPr>
      <w:r w:rsidRPr="0016612A">
        <w:rPr>
          <w:b/>
        </w:rPr>
        <w:t>FORMULARZ OFERTOWY</w:t>
      </w:r>
    </w:p>
    <w:p w:rsidR="002054B3" w:rsidRPr="0016612A" w:rsidRDefault="002054B3" w:rsidP="002054B3">
      <w:pPr>
        <w:pStyle w:val="Standard"/>
        <w:tabs>
          <w:tab w:val="left" w:pos="567"/>
        </w:tabs>
        <w:jc w:val="center"/>
        <w:rPr>
          <w:b/>
        </w:rPr>
      </w:pPr>
    </w:p>
    <w:p w:rsidR="002054B3" w:rsidRPr="00505DF6" w:rsidRDefault="002054B3" w:rsidP="002054B3">
      <w:pPr>
        <w:pStyle w:val="Standard"/>
        <w:tabs>
          <w:tab w:val="left" w:pos="567"/>
        </w:tabs>
        <w:ind w:left="-181"/>
        <w:jc w:val="both"/>
        <w:rPr>
          <w:color w:val="000000"/>
          <w:sz w:val="22"/>
          <w:szCs w:val="22"/>
        </w:rPr>
      </w:pPr>
      <w:r w:rsidRPr="00505DF6">
        <w:rPr>
          <w:color w:val="000000"/>
          <w:sz w:val="22"/>
          <w:szCs w:val="22"/>
        </w:rPr>
        <w:t>W nawiązaniu do ogłoszenia o zamówieniu</w:t>
      </w:r>
      <w:r w:rsidR="007F6060">
        <w:rPr>
          <w:color w:val="000000"/>
          <w:sz w:val="22"/>
          <w:szCs w:val="22"/>
        </w:rPr>
        <w:t xml:space="preserve"> nr </w:t>
      </w:r>
      <w:r w:rsidR="007F6060" w:rsidRPr="00CA6FF5">
        <w:rPr>
          <w:color w:val="000000"/>
          <w:sz w:val="22"/>
          <w:szCs w:val="22"/>
        </w:rPr>
        <w:t>G-205-</w:t>
      </w:r>
      <w:r w:rsidR="00CA6FF5">
        <w:rPr>
          <w:color w:val="000000"/>
          <w:sz w:val="22"/>
          <w:szCs w:val="22"/>
        </w:rPr>
        <w:t>8</w:t>
      </w:r>
      <w:r w:rsidR="007F6060" w:rsidRPr="00CA6FF5">
        <w:rPr>
          <w:color w:val="000000"/>
          <w:sz w:val="22"/>
          <w:szCs w:val="22"/>
        </w:rPr>
        <w:t xml:space="preserve"> /2016</w:t>
      </w:r>
      <w:r w:rsidRPr="00505DF6">
        <w:rPr>
          <w:color w:val="000000"/>
          <w:sz w:val="22"/>
          <w:szCs w:val="22"/>
        </w:rPr>
        <w:t xml:space="preserve"> w postępowaniu prowadzonym w trybie przetargu nieograniczonego, którego przedmiotem jest świadczenie usługi sprzątania obiektów Sądu Rejonowego w </w:t>
      </w:r>
      <w:r>
        <w:rPr>
          <w:color w:val="000000"/>
          <w:sz w:val="22"/>
          <w:szCs w:val="22"/>
        </w:rPr>
        <w:t>Inowrocławiu</w:t>
      </w:r>
      <w:r w:rsidRPr="00505DF6">
        <w:rPr>
          <w:color w:val="000000"/>
          <w:sz w:val="22"/>
          <w:szCs w:val="22"/>
        </w:rPr>
        <w:t xml:space="preserve"> oraz utrzymanie czystości terenów zewnętrznych, oferujemy wykonanie zamówienia za cenę:</w:t>
      </w:r>
    </w:p>
    <w:p w:rsidR="002054B3" w:rsidRPr="00EB5603" w:rsidRDefault="002054B3" w:rsidP="002054B3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981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2054B3" w:rsidRPr="00DB785A" w:rsidTr="0081393B">
        <w:trPr>
          <w:trHeight w:val="683"/>
        </w:trPr>
        <w:tc>
          <w:tcPr>
            <w:tcW w:w="655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1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Nazwa obiektu</w:t>
            </w:r>
          </w:p>
        </w:tc>
        <w:tc>
          <w:tcPr>
            <w:tcW w:w="670" w:type="dxa"/>
            <w:gridSpan w:val="2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145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86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Miesięczna Cena jednostkowa netto</w:t>
            </w:r>
          </w:p>
        </w:tc>
        <w:tc>
          <w:tcPr>
            <w:tcW w:w="727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DB785A">
              <w:rPr>
                <w:b/>
                <w:color w:val="000000"/>
                <w:sz w:val="14"/>
                <w:szCs w:val="14"/>
              </w:rPr>
              <w:t>Stawka vat</w:t>
            </w:r>
          </w:p>
        </w:tc>
        <w:tc>
          <w:tcPr>
            <w:tcW w:w="1091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Miesięczna Cena jednostkowa brutto</w:t>
            </w:r>
          </w:p>
        </w:tc>
        <w:tc>
          <w:tcPr>
            <w:tcW w:w="1091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Miesięczna Wartość netto</w:t>
            </w:r>
          </w:p>
        </w:tc>
        <w:tc>
          <w:tcPr>
            <w:tcW w:w="909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1072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B785A">
              <w:rPr>
                <w:b/>
                <w:color w:val="000000"/>
                <w:sz w:val="16"/>
                <w:szCs w:val="16"/>
              </w:rPr>
              <w:t>Miesięczna Wartość brutto</w:t>
            </w:r>
          </w:p>
        </w:tc>
      </w:tr>
      <w:tr w:rsidR="002054B3" w:rsidRPr="00DB785A" w:rsidTr="0081393B">
        <w:trPr>
          <w:trHeight w:val="251"/>
        </w:trPr>
        <w:tc>
          <w:tcPr>
            <w:tcW w:w="10527" w:type="dxa"/>
            <w:gridSpan w:val="11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b/>
                <w:color w:val="000000"/>
              </w:rPr>
            </w:pPr>
            <w:r w:rsidRPr="00DB785A">
              <w:rPr>
                <w:b/>
                <w:color w:val="000000"/>
              </w:rPr>
              <w:t xml:space="preserve">Sąd </w:t>
            </w:r>
            <w:r>
              <w:rPr>
                <w:b/>
                <w:color w:val="000000"/>
              </w:rPr>
              <w:t>Rejonowy Inowrocław</w:t>
            </w:r>
          </w:p>
        </w:tc>
      </w:tr>
      <w:tr w:rsidR="002054B3" w:rsidRPr="00DB785A" w:rsidTr="0081393B">
        <w:trPr>
          <w:trHeight w:val="251"/>
        </w:trPr>
        <w:tc>
          <w:tcPr>
            <w:tcW w:w="655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Narutowicza 42 – siedziba główna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  <w:vertAlign w:val="superscript"/>
              </w:rPr>
            </w:pPr>
            <w:r w:rsidRPr="00DB785A">
              <w:rPr>
                <w:color w:val="000000"/>
                <w:sz w:val="20"/>
              </w:rPr>
              <w:t>m</w:t>
            </w:r>
            <w:r w:rsidRPr="00DB785A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2054B3" w:rsidRPr="00DB785A" w:rsidRDefault="00D062A4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4296,52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72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</w:tr>
      <w:tr w:rsidR="002054B3" w:rsidRPr="00DB785A" w:rsidTr="0081393B">
        <w:trPr>
          <w:trHeight w:val="251"/>
        </w:trPr>
        <w:tc>
          <w:tcPr>
            <w:tcW w:w="655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Świętokrzyska 6a – pomieszczenia biurowe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 w:rsidRPr="00DB785A">
              <w:rPr>
                <w:color w:val="000000"/>
                <w:sz w:val="20"/>
              </w:rPr>
              <w:t>m</w:t>
            </w:r>
            <w:r w:rsidRPr="00DB785A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196,10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</w:tr>
      <w:tr w:rsidR="002054B3" w:rsidRPr="00DB785A" w:rsidTr="0081393B">
        <w:trPr>
          <w:trHeight w:val="2082"/>
        </w:trPr>
        <w:tc>
          <w:tcPr>
            <w:tcW w:w="655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 w:rsidRPr="00DB785A">
              <w:rPr>
                <w:color w:val="000000"/>
                <w:sz w:val="20"/>
              </w:rPr>
              <w:t xml:space="preserve">Tereny zewnętrzne utwardzone </w:t>
            </w:r>
            <w:r>
              <w:rPr>
                <w:color w:val="000000"/>
                <w:sz w:val="20"/>
              </w:rPr>
              <w:t xml:space="preserve">i zielone </w:t>
            </w:r>
            <w:r w:rsidRPr="00DB785A">
              <w:rPr>
                <w:color w:val="000000"/>
                <w:sz w:val="20"/>
              </w:rPr>
              <w:t xml:space="preserve">przy ul. </w:t>
            </w:r>
            <w:r>
              <w:rPr>
                <w:color w:val="000000"/>
                <w:sz w:val="20"/>
              </w:rPr>
              <w:t>Narutowicza 42 (sprzątanie letnie i zimowe)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000000"/>
                <w:sz w:val="20"/>
              </w:rPr>
            </w:pPr>
            <w:r w:rsidRPr="00DB785A">
              <w:rPr>
                <w:color w:val="000000"/>
                <w:sz w:val="20"/>
              </w:rPr>
              <w:t>m</w:t>
            </w:r>
            <w:r w:rsidRPr="00DB785A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2054B3" w:rsidRDefault="002054B3" w:rsidP="0081393B">
            <w:pPr>
              <w:rPr>
                <w:color w:val="000000"/>
                <w:sz w:val="20"/>
                <w:szCs w:val="20"/>
              </w:rPr>
            </w:pPr>
            <w:r w:rsidRPr="001B11C3">
              <w:rPr>
                <w:color w:val="000000"/>
                <w:sz w:val="20"/>
                <w:szCs w:val="20"/>
              </w:rPr>
              <w:t>ogółem: 3.818,00</w:t>
            </w:r>
            <w:r>
              <w:rPr>
                <w:color w:val="000000"/>
                <w:sz w:val="20"/>
                <w:szCs w:val="20"/>
              </w:rPr>
              <w:t xml:space="preserve"> (teren zielony = ca’ 1.030,87, </w:t>
            </w:r>
          </w:p>
          <w:p w:rsidR="002054B3" w:rsidRDefault="002054B3" w:rsidP="00813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teren utwardzony ca’ = 2.787,13)</w:t>
            </w:r>
          </w:p>
          <w:p w:rsidR="002054B3" w:rsidRPr="001B11C3" w:rsidRDefault="002054B3" w:rsidP="00813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</w:tr>
      <w:tr w:rsidR="002054B3" w:rsidRPr="00DB785A" w:rsidTr="0081393B">
        <w:trPr>
          <w:trHeight w:val="265"/>
        </w:trPr>
        <w:tc>
          <w:tcPr>
            <w:tcW w:w="9455" w:type="dxa"/>
            <w:gridSpan w:val="10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b/>
                <w:color w:val="000000"/>
              </w:rPr>
            </w:pPr>
            <w:r w:rsidRPr="00DB785A">
              <w:rPr>
                <w:b/>
                <w:color w:val="000000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</w:tcPr>
          <w:p w:rsidR="002054B3" w:rsidRPr="00DB785A" w:rsidRDefault="002054B3" w:rsidP="0081393B">
            <w:pPr>
              <w:pStyle w:val="Standard"/>
              <w:tabs>
                <w:tab w:val="left" w:pos="567"/>
              </w:tabs>
              <w:rPr>
                <w:color w:val="FF0000"/>
              </w:rPr>
            </w:pPr>
          </w:p>
        </w:tc>
      </w:tr>
    </w:tbl>
    <w:p w:rsidR="002054B3" w:rsidRDefault="002054B3" w:rsidP="002054B3"/>
    <w:p w:rsidR="002054B3" w:rsidRDefault="002054B3" w:rsidP="002054B3"/>
    <w:p w:rsidR="002054B3" w:rsidRDefault="002054B3" w:rsidP="002054B3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2054B3" w:rsidRDefault="002054B3" w:rsidP="002054B3">
      <w:r>
        <w:t xml:space="preserve">……………………………………….) w tym stawka VAT ………% - tj. ……………….. zł. </w:t>
      </w:r>
    </w:p>
    <w:p w:rsidR="002054B3" w:rsidRPr="00505DF6" w:rsidRDefault="002054B3" w:rsidP="002054B3">
      <w:pPr>
        <w:jc w:val="both"/>
        <w:rPr>
          <w:sz w:val="20"/>
          <w:szCs w:val="20"/>
        </w:rPr>
      </w:pPr>
      <w:r w:rsidRPr="00505DF6">
        <w:rPr>
          <w:sz w:val="20"/>
          <w:szCs w:val="20"/>
        </w:rPr>
        <w:t>Podane ceny za m2</w:t>
      </w:r>
      <w:r>
        <w:rPr>
          <w:sz w:val="20"/>
          <w:szCs w:val="20"/>
        </w:rPr>
        <w:t xml:space="preserve"> stanowią </w:t>
      </w:r>
      <w:r w:rsidRPr="00505DF6">
        <w:rPr>
          <w:sz w:val="20"/>
          <w:szCs w:val="20"/>
        </w:rPr>
        <w:t xml:space="preserve"> zawierają wykonanie wszelkich czynności w okresie i częstotliwości podanych </w:t>
      </w:r>
      <w:r>
        <w:rPr>
          <w:sz w:val="20"/>
          <w:szCs w:val="20"/>
        </w:rPr>
        <w:t xml:space="preserve">w SIWZ i załączniku nr 6,  uwzględniają zakup wszystkich środków czystości dla obydwu obiektów </w:t>
      </w:r>
      <w:r w:rsidRPr="00505DF6">
        <w:rPr>
          <w:sz w:val="20"/>
          <w:szCs w:val="20"/>
        </w:rPr>
        <w:t>i odnoszą się do okresu 1 miesiąca.</w:t>
      </w:r>
    </w:p>
    <w:p w:rsidR="002054B3" w:rsidRDefault="002054B3" w:rsidP="002054B3">
      <w:pPr>
        <w:tabs>
          <w:tab w:val="left" w:pos="2130"/>
        </w:tabs>
      </w:pPr>
      <w:r>
        <w:tab/>
      </w:r>
    </w:p>
    <w:p w:rsidR="002054B3" w:rsidRPr="000A54E9" w:rsidRDefault="002054B3" w:rsidP="002054B3">
      <w:pPr>
        <w:jc w:val="center"/>
      </w:pPr>
      <w:r>
        <w:t>……………………  x  12 miesięcy</w:t>
      </w:r>
      <w:r w:rsidRPr="00916DFA">
        <w:t xml:space="preserve">  = …………………</w:t>
      </w:r>
      <w:r>
        <w:t xml:space="preserve"> (słownie: ……………………………</w:t>
      </w:r>
    </w:p>
    <w:p w:rsidR="002054B3" w:rsidRDefault="002054B3" w:rsidP="002054B3">
      <w:pPr>
        <w:rPr>
          <w:sz w:val="16"/>
          <w:szCs w:val="16"/>
        </w:rPr>
      </w:pPr>
      <w:r w:rsidRPr="00916DFA">
        <w:rPr>
          <w:sz w:val="18"/>
          <w:szCs w:val="18"/>
        </w:rPr>
        <w:t xml:space="preserve">(wartość </w:t>
      </w:r>
      <w:r>
        <w:rPr>
          <w:sz w:val="18"/>
          <w:szCs w:val="18"/>
        </w:rPr>
        <w:t>m-</w:t>
      </w:r>
      <w:proofErr w:type="spellStart"/>
      <w:r>
        <w:rPr>
          <w:sz w:val="18"/>
          <w:szCs w:val="18"/>
        </w:rPr>
        <w:t>czna</w:t>
      </w:r>
      <w:proofErr w:type="spellEnd"/>
      <w:r>
        <w:rPr>
          <w:sz w:val="18"/>
          <w:szCs w:val="18"/>
        </w:rPr>
        <w:t xml:space="preserve"> brutto -</w:t>
      </w:r>
      <w:r w:rsidRPr="00916DFA">
        <w:rPr>
          <w:sz w:val="18"/>
          <w:szCs w:val="18"/>
        </w:rPr>
        <w:t xml:space="preserve">ogółem)                                            </w:t>
      </w:r>
      <w:r>
        <w:rPr>
          <w:sz w:val="18"/>
          <w:szCs w:val="18"/>
        </w:rPr>
        <w:t xml:space="preserve"> </w:t>
      </w:r>
      <w:r w:rsidRPr="00916DFA">
        <w:rPr>
          <w:sz w:val="16"/>
          <w:szCs w:val="16"/>
        </w:rPr>
        <w:t xml:space="preserve">(wartość całkowita </w:t>
      </w:r>
      <w:r>
        <w:rPr>
          <w:sz w:val="16"/>
          <w:szCs w:val="16"/>
        </w:rPr>
        <w:t>zamówienia brutto</w:t>
      </w:r>
      <w:r w:rsidRPr="00916DFA">
        <w:rPr>
          <w:sz w:val="16"/>
          <w:szCs w:val="16"/>
        </w:rPr>
        <w:t>)</w:t>
      </w:r>
    </w:p>
    <w:p w:rsidR="002054B3" w:rsidRDefault="002054B3" w:rsidP="002054B3">
      <w:pPr>
        <w:rPr>
          <w:sz w:val="16"/>
          <w:szCs w:val="16"/>
        </w:rPr>
      </w:pPr>
    </w:p>
    <w:p w:rsidR="002054B3" w:rsidRDefault="002054B3" w:rsidP="002054B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………………………………………………………..............................................)</w:t>
      </w:r>
    </w:p>
    <w:p w:rsidR="002054B3" w:rsidRDefault="002054B3" w:rsidP="002054B3">
      <w:pPr>
        <w:rPr>
          <w:sz w:val="18"/>
          <w:szCs w:val="18"/>
        </w:rPr>
      </w:pPr>
    </w:p>
    <w:p w:rsidR="002054B3" w:rsidRDefault="002054B3" w:rsidP="002054B3">
      <w:pPr>
        <w:rPr>
          <w:b/>
        </w:rPr>
      </w:pPr>
      <w:r w:rsidRPr="005D5C58">
        <w:rPr>
          <w:b/>
        </w:rPr>
        <w:t xml:space="preserve">Oferujemy termin płatności faktury……….  dni. </w:t>
      </w:r>
    </w:p>
    <w:p w:rsidR="00432315" w:rsidRDefault="00432315" w:rsidP="002054B3">
      <w:pPr>
        <w:rPr>
          <w:b/>
        </w:rPr>
      </w:pPr>
      <w:r>
        <w:rPr>
          <w:b/>
        </w:rPr>
        <w:t>Oferujemy czas reakcji</w:t>
      </w:r>
      <w:r w:rsidR="00991B75">
        <w:rPr>
          <w:b/>
        </w:rPr>
        <w:t xml:space="preserve">     </w:t>
      </w:r>
      <w:r>
        <w:rPr>
          <w:b/>
        </w:rPr>
        <w:t>…………</w:t>
      </w:r>
      <w:r w:rsidR="000B45C4">
        <w:rPr>
          <w:b/>
        </w:rPr>
        <w:t xml:space="preserve"> </w:t>
      </w:r>
      <w:r w:rsidR="00323C79">
        <w:rPr>
          <w:b/>
        </w:rPr>
        <w:t>( w minutach)</w:t>
      </w:r>
    </w:p>
    <w:p w:rsidR="00CB5639" w:rsidRPr="00CB5639" w:rsidRDefault="00CB5639" w:rsidP="00CB5639">
      <w:pPr>
        <w:pStyle w:val="Bezodstpw"/>
        <w:jc w:val="both"/>
        <w:rPr>
          <w:rFonts w:cs="Times New Roman"/>
          <w:lang w:eastAsia="pl-PL"/>
        </w:rPr>
      </w:pPr>
      <w:r w:rsidRPr="00CB5639">
        <w:rPr>
          <w:rFonts w:cs="Times New Roman"/>
          <w:lang w:eastAsia="pl-PL"/>
        </w:rPr>
        <w:lastRenderedPageBreak/>
        <w:t xml:space="preserve">Czas reakcji nie może przekroczyć </w:t>
      </w:r>
      <w:r w:rsidR="00B63F9A">
        <w:rPr>
          <w:rFonts w:cs="Times New Roman"/>
          <w:lang w:eastAsia="pl-PL"/>
        </w:rPr>
        <w:t>120 minut</w:t>
      </w:r>
      <w:r w:rsidRPr="00CB5639">
        <w:rPr>
          <w:rFonts w:cs="Times New Roman"/>
          <w:lang w:eastAsia="pl-PL"/>
        </w:rPr>
        <w:t xml:space="preserve">. W przypadku zaoferowania czasu reakcji powyżej </w:t>
      </w:r>
      <w:r w:rsidR="00B63F9A">
        <w:rPr>
          <w:rFonts w:cs="Times New Roman"/>
          <w:lang w:eastAsia="pl-PL"/>
        </w:rPr>
        <w:t>120 minut</w:t>
      </w:r>
      <w:r w:rsidRPr="00CB5639">
        <w:rPr>
          <w:rFonts w:cs="Times New Roman"/>
          <w:lang w:eastAsia="pl-PL"/>
        </w:rPr>
        <w:t xml:space="preserve"> lub braku podania czasu reakcji Zamawiający odrzuci ofertę , na podstawie art. 89 ust. 1 pkt 2 </w:t>
      </w:r>
      <w:proofErr w:type="spellStart"/>
      <w:r w:rsidRPr="00CB5639">
        <w:rPr>
          <w:rFonts w:cs="Times New Roman"/>
          <w:lang w:eastAsia="pl-PL"/>
        </w:rPr>
        <w:t>Pzp</w:t>
      </w:r>
      <w:proofErr w:type="spellEnd"/>
      <w:r w:rsidRPr="00CB5639">
        <w:rPr>
          <w:rFonts w:cs="Times New Roman"/>
          <w:lang w:eastAsia="pl-PL"/>
        </w:rPr>
        <w:t>.</w:t>
      </w:r>
    </w:p>
    <w:p w:rsidR="002054B3" w:rsidRPr="000A54E9" w:rsidRDefault="002054B3" w:rsidP="002054B3">
      <w:pPr>
        <w:rPr>
          <w:sz w:val="16"/>
          <w:szCs w:val="16"/>
        </w:rPr>
      </w:pPr>
    </w:p>
    <w:p w:rsidR="002054B3" w:rsidRPr="00EB5603" w:rsidRDefault="002054B3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18"/>
          <w:szCs w:val="18"/>
        </w:rPr>
      </w:pPr>
      <w:r>
        <w:rPr>
          <w:sz w:val="18"/>
          <w:szCs w:val="18"/>
        </w:rPr>
        <w:t>Oświadczamy, że z</w:t>
      </w:r>
      <w:r w:rsidRPr="00EB5603">
        <w:rPr>
          <w:sz w:val="18"/>
          <w:szCs w:val="18"/>
        </w:rPr>
        <w:t xml:space="preserve">apoznaliśmy się z warunkami przeprowadzanej procedury oraz treścią Specyfikacji Istotnych Warunków Zamówienia </w:t>
      </w:r>
      <w:r>
        <w:rPr>
          <w:sz w:val="18"/>
          <w:szCs w:val="18"/>
        </w:rPr>
        <w:t xml:space="preserve">i załącznikami </w:t>
      </w:r>
      <w:r w:rsidRPr="00EB5603">
        <w:rPr>
          <w:sz w:val="18"/>
          <w:szCs w:val="18"/>
        </w:rPr>
        <w:t xml:space="preserve">i nie wnosimy do niej zastrzeżeń formalno-merytorycznych </w:t>
      </w:r>
    </w:p>
    <w:p w:rsidR="002054B3" w:rsidRPr="00EB5603" w:rsidRDefault="002054B3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18"/>
          <w:szCs w:val="18"/>
        </w:rPr>
      </w:pPr>
      <w:r w:rsidRPr="00EB5603">
        <w:rPr>
          <w:sz w:val="18"/>
          <w:szCs w:val="18"/>
        </w:rPr>
        <w:t>Spełniamy wymagania Zamawiającego oraz posiadamy wszystkie niezbędne informacje do przygotowania oferty.</w:t>
      </w:r>
    </w:p>
    <w:p w:rsidR="002054B3" w:rsidRPr="00EB5603" w:rsidRDefault="002054B3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18"/>
          <w:szCs w:val="18"/>
        </w:rPr>
      </w:pPr>
      <w:r w:rsidRPr="00EB5603">
        <w:rPr>
          <w:sz w:val="18"/>
          <w:szCs w:val="18"/>
        </w:rPr>
        <w:t>Uważamy się za związanych ofertą przez okres 30 dni od daty upływu terminu składania ofert.</w:t>
      </w:r>
    </w:p>
    <w:p w:rsidR="002054B3" w:rsidRDefault="002054B3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18"/>
          <w:szCs w:val="18"/>
        </w:rPr>
      </w:pPr>
      <w:r w:rsidRPr="00EB5603">
        <w:rPr>
          <w:sz w:val="18"/>
          <w:szCs w:val="18"/>
        </w:rPr>
        <w:t xml:space="preserve">Akceptujemy treść wzoru umowy i w przypadku wyboru naszej oferty zobowiązujemy się do zawarcia umowy na </w:t>
      </w:r>
      <w:r>
        <w:rPr>
          <w:sz w:val="18"/>
          <w:szCs w:val="18"/>
        </w:rPr>
        <w:t>warunkach określonych we wzorze, w miejscu i terminie wyznaczonym przez Zamawiającego.</w:t>
      </w:r>
    </w:p>
    <w:p w:rsidR="002054B3" w:rsidRDefault="002054B3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2972C1" w:rsidRDefault="003703E1" w:rsidP="002054B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Oświadczamy, że przewidujemy/nie przewidujemy * powierzenia podwykonawcom </w:t>
      </w:r>
      <w:r w:rsidR="002972C1">
        <w:rPr>
          <w:sz w:val="18"/>
          <w:szCs w:val="18"/>
        </w:rPr>
        <w:t>………………………………(nazwa)</w:t>
      </w:r>
    </w:p>
    <w:p w:rsidR="003703E1" w:rsidRDefault="003703E1" w:rsidP="002972C1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realizacji zamówienia w </w:t>
      </w:r>
      <w:r w:rsidR="002972C1">
        <w:rPr>
          <w:sz w:val="18"/>
          <w:szCs w:val="18"/>
        </w:rPr>
        <w:t>zakresie</w:t>
      </w:r>
      <w:r>
        <w:rPr>
          <w:sz w:val="18"/>
          <w:szCs w:val="18"/>
        </w:rPr>
        <w:t>:</w:t>
      </w:r>
    </w:p>
    <w:p w:rsidR="003703E1" w:rsidRPr="002054B3" w:rsidRDefault="003703E1" w:rsidP="003703E1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7F6060" w:rsidRDefault="007F6060" w:rsidP="007F6060">
      <w:pPr>
        <w:pStyle w:val="Akapitzlist"/>
        <w:rPr>
          <w:rFonts w:ascii="Arial" w:hAnsi="Arial" w:cs="Arial"/>
        </w:rPr>
      </w:pPr>
    </w:p>
    <w:p w:rsidR="002054B3" w:rsidRDefault="002054B3" w:rsidP="007F6060">
      <w:pPr>
        <w:jc w:val="both"/>
        <w:rPr>
          <w:sz w:val="18"/>
          <w:szCs w:val="18"/>
        </w:rPr>
      </w:pPr>
    </w:p>
    <w:p w:rsidR="002054B3" w:rsidRPr="00EB5603" w:rsidRDefault="002054B3" w:rsidP="002054B3">
      <w:pPr>
        <w:ind w:left="540"/>
        <w:jc w:val="both"/>
        <w:rPr>
          <w:sz w:val="18"/>
          <w:szCs w:val="18"/>
        </w:rPr>
      </w:pPr>
    </w:p>
    <w:p w:rsidR="002054B3" w:rsidRPr="00EB5603" w:rsidRDefault="002054B3" w:rsidP="002054B3">
      <w:pPr>
        <w:pStyle w:val="Standard"/>
        <w:tabs>
          <w:tab w:val="left" w:pos="567"/>
        </w:tabs>
        <w:rPr>
          <w:sz w:val="18"/>
          <w:szCs w:val="18"/>
        </w:rPr>
      </w:pPr>
      <w:r w:rsidRPr="00EB5603">
        <w:rPr>
          <w:sz w:val="18"/>
          <w:szCs w:val="18"/>
        </w:rPr>
        <w:t>Załącznikami do niniejszej oferty są:</w:t>
      </w:r>
    </w:p>
    <w:p w:rsidR="002054B3" w:rsidRPr="00A83CAC" w:rsidRDefault="002054B3" w:rsidP="002054B3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2054B3" w:rsidRPr="00A83CAC" w:rsidRDefault="002054B3" w:rsidP="002054B3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2054B3" w:rsidRPr="00EB5603" w:rsidRDefault="002054B3" w:rsidP="002054B3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4C2310">
        <w:rPr>
          <w:sz w:val="16"/>
          <w:szCs w:val="16"/>
        </w:rPr>
        <w:t>……………………………………………</w:t>
      </w: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  <w:r w:rsidRPr="004C231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>………………………….</w:t>
      </w:r>
      <w:r w:rsidRPr="004C2310">
        <w:rPr>
          <w:sz w:val="16"/>
          <w:szCs w:val="16"/>
        </w:rPr>
        <w:t xml:space="preserve">   </w:t>
      </w: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C2310">
        <w:rPr>
          <w:sz w:val="16"/>
          <w:szCs w:val="16"/>
        </w:rPr>
        <w:t xml:space="preserve">(miejsce i data)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4C2310">
        <w:rPr>
          <w:sz w:val="16"/>
          <w:szCs w:val="16"/>
        </w:rPr>
        <w:t>(</w:t>
      </w:r>
      <w:r>
        <w:rPr>
          <w:sz w:val="16"/>
          <w:szCs w:val="16"/>
        </w:rPr>
        <w:t xml:space="preserve">Podpis i pieczęć osoby uprawnionej </w:t>
      </w:r>
      <w:r w:rsidRPr="004C2310">
        <w:rPr>
          <w:sz w:val="16"/>
          <w:szCs w:val="16"/>
        </w:rPr>
        <w:t>do reprezentowania</w:t>
      </w:r>
      <w:r>
        <w:rPr>
          <w:sz w:val="16"/>
          <w:szCs w:val="16"/>
        </w:rPr>
        <w:t xml:space="preserve"> </w:t>
      </w:r>
      <w:r w:rsidRPr="004C2310">
        <w:rPr>
          <w:sz w:val="16"/>
          <w:szCs w:val="16"/>
        </w:rPr>
        <w:t>Wykonawcy)</w:t>
      </w: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Pr="00F2782C" w:rsidRDefault="002054B3" w:rsidP="002054B3">
      <w:pPr>
        <w:pStyle w:val="Standard"/>
        <w:tabs>
          <w:tab w:val="left" w:pos="567"/>
        </w:tabs>
        <w:rPr>
          <w:b/>
          <w:sz w:val="16"/>
          <w:szCs w:val="16"/>
        </w:rPr>
      </w:pPr>
      <w:r w:rsidRPr="00F2782C">
        <w:rPr>
          <w:b/>
          <w:sz w:val="16"/>
          <w:szCs w:val="16"/>
        </w:rPr>
        <w:sym w:font="Symbol" w:char="F02A"/>
      </w:r>
      <w:r w:rsidRPr="00F2782C">
        <w:rPr>
          <w:b/>
          <w:sz w:val="16"/>
          <w:szCs w:val="16"/>
        </w:rPr>
        <w:t xml:space="preserve"> skreślić niewłaściwe</w:t>
      </w: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2054B3" w:rsidRPr="001B11C3" w:rsidRDefault="002054B3" w:rsidP="002054B3">
      <w:pPr>
        <w:pStyle w:val="Standard"/>
        <w:tabs>
          <w:tab w:val="left" w:pos="567"/>
        </w:tabs>
        <w:rPr>
          <w:sz w:val="16"/>
          <w:szCs w:val="16"/>
        </w:rPr>
      </w:pPr>
    </w:p>
    <w:p w:rsidR="00732F85" w:rsidRDefault="00732F85"/>
    <w:sectPr w:rsidR="0073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D07"/>
    <w:multiLevelType w:val="hybridMultilevel"/>
    <w:tmpl w:val="AC84BADE"/>
    <w:lvl w:ilvl="0" w:tplc="45A4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074FEE"/>
    <w:multiLevelType w:val="hybridMultilevel"/>
    <w:tmpl w:val="D4568C36"/>
    <w:lvl w:ilvl="0" w:tplc="0415000F">
      <w:start w:val="1"/>
      <w:numFmt w:val="decimal"/>
      <w:lvlText w:val="%1."/>
      <w:lvlJc w:val="left"/>
      <w:pPr>
        <w:ind w:left="2204" w:hanging="360"/>
      </w:pPr>
      <w:rPr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3208" w:hanging="360"/>
      </w:pPr>
    </w:lvl>
    <w:lvl w:ilvl="2" w:tplc="0415001B">
      <w:start w:val="1"/>
      <w:numFmt w:val="lowerRoman"/>
      <w:lvlText w:val="%3."/>
      <w:lvlJc w:val="right"/>
      <w:pPr>
        <w:ind w:left="3928" w:hanging="180"/>
      </w:pPr>
    </w:lvl>
    <w:lvl w:ilvl="3" w:tplc="0415000F">
      <w:start w:val="1"/>
      <w:numFmt w:val="decimal"/>
      <w:lvlText w:val="%4."/>
      <w:lvlJc w:val="left"/>
      <w:pPr>
        <w:ind w:left="4648" w:hanging="360"/>
      </w:pPr>
    </w:lvl>
    <w:lvl w:ilvl="4" w:tplc="04150019">
      <w:start w:val="1"/>
      <w:numFmt w:val="lowerLetter"/>
      <w:lvlText w:val="%5."/>
      <w:lvlJc w:val="left"/>
      <w:pPr>
        <w:ind w:left="5368" w:hanging="360"/>
      </w:pPr>
    </w:lvl>
    <w:lvl w:ilvl="5" w:tplc="0415001B">
      <w:start w:val="1"/>
      <w:numFmt w:val="lowerRoman"/>
      <w:lvlText w:val="%6."/>
      <w:lvlJc w:val="right"/>
      <w:pPr>
        <w:ind w:left="6088" w:hanging="180"/>
      </w:pPr>
    </w:lvl>
    <w:lvl w:ilvl="6" w:tplc="0415000F">
      <w:start w:val="1"/>
      <w:numFmt w:val="decimal"/>
      <w:lvlText w:val="%7."/>
      <w:lvlJc w:val="left"/>
      <w:pPr>
        <w:ind w:left="6808" w:hanging="360"/>
      </w:pPr>
    </w:lvl>
    <w:lvl w:ilvl="7" w:tplc="04150019">
      <w:start w:val="1"/>
      <w:numFmt w:val="lowerLetter"/>
      <w:lvlText w:val="%8."/>
      <w:lvlJc w:val="left"/>
      <w:pPr>
        <w:ind w:left="7528" w:hanging="360"/>
      </w:pPr>
    </w:lvl>
    <w:lvl w:ilvl="8" w:tplc="0415001B">
      <w:start w:val="1"/>
      <w:numFmt w:val="lowerRoman"/>
      <w:lvlText w:val="%9."/>
      <w:lvlJc w:val="right"/>
      <w:pPr>
        <w:ind w:left="824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B3"/>
    <w:rsid w:val="000B45C4"/>
    <w:rsid w:val="002054B3"/>
    <w:rsid w:val="002972C1"/>
    <w:rsid w:val="00323C79"/>
    <w:rsid w:val="003703E1"/>
    <w:rsid w:val="00432315"/>
    <w:rsid w:val="00585E77"/>
    <w:rsid w:val="00732F85"/>
    <w:rsid w:val="007F6060"/>
    <w:rsid w:val="00991B75"/>
    <w:rsid w:val="00B63F9A"/>
    <w:rsid w:val="00BE360C"/>
    <w:rsid w:val="00CA6FF5"/>
    <w:rsid w:val="00CB5639"/>
    <w:rsid w:val="00D062A4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054B3"/>
    <w:pPr>
      <w:widowControl w:val="0"/>
      <w:suppressAutoHyphens/>
      <w:autoSpaceDE w:val="0"/>
    </w:pPr>
    <w:rPr>
      <w:szCs w:val="20"/>
    </w:rPr>
  </w:style>
  <w:style w:type="paragraph" w:styleId="Akapitzlist">
    <w:name w:val="List Paragraph"/>
    <w:basedOn w:val="Normalny"/>
    <w:uiPriority w:val="34"/>
    <w:qFormat/>
    <w:rsid w:val="007F6060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CB5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054B3"/>
    <w:pPr>
      <w:widowControl w:val="0"/>
      <w:suppressAutoHyphens/>
      <w:autoSpaceDE w:val="0"/>
    </w:pPr>
    <w:rPr>
      <w:szCs w:val="20"/>
    </w:rPr>
  </w:style>
  <w:style w:type="paragraph" w:styleId="Akapitzlist">
    <w:name w:val="List Paragraph"/>
    <w:basedOn w:val="Normalny"/>
    <w:uiPriority w:val="34"/>
    <w:qFormat/>
    <w:rsid w:val="007F6060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CB5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6</cp:revision>
  <dcterms:created xsi:type="dcterms:W3CDTF">2016-09-20T11:55:00Z</dcterms:created>
  <dcterms:modified xsi:type="dcterms:W3CDTF">2016-10-03T12:38:00Z</dcterms:modified>
</cp:coreProperties>
</file>