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54" w:rsidRPr="00A5680A" w:rsidRDefault="00204C54" w:rsidP="00204C54">
      <w:pPr>
        <w:pStyle w:val="Bezodstpw"/>
        <w:ind w:left="6521" w:hanging="6521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</w:t>
      </w:r>
      <w:r w:rsidRPr="00A5680A">
        <w:rPr>
          <w:sz w:val="18"/>
          <w:szCs w:val="18"/>
        </w:rPr>
        <w:t>Załącznik nr 2</w:t>
      </w:r>
    </w:p>
    <w:p w:rsidR="00204C54" w:rsidRPr="00A22DCF" w:rsidRDefault="00204C54" w:rsidP="00204C54">
      <w:pPr>
        <w:pStyle w:val="Bezodstpw"/>
        <w:ind w:left="6521" w:hanging="6521"/>
      </w:pPr>
      <w:r>
        <w:t xml:space="preserve">                                                                                                                    </w:t>
      </w:r>
      <w:r w:rsidRPr="00A22DCF">
        <w:t>Zamawiający:</w:t>
      </w:r>
    </w:p>
    <w:p w:rsidR="00204C54" w:rsidRDefault="00204C54" w:rsidP="00204C54">
      <w:pPr>
        <w:pStyle w:val="Bezodstpw"/>
        <w:ind w:left="6521" w:hanging="6521"/>
      </w:pPr>
      <w:r>
        <w:t xml:space="preserve">                                                                                                                    Sąd Rejonowy w Inowrocławiu</w:t>
      </w:r>
    </w:p>
    <w:p w:rsidR="00204C54" w:rsidRDefault="00204C54" w:rsidP="00204C54">
      <w:pPr>
        <w:pStyle w:val="Bezodstpw"/>
        <w:ind w:left="6521" w:hanging="6521"/>
      </w:pPr>
      <w:r>
        <w:t xml:space="preserve">                                                                                                                    Ul. Narutowicza 42</w:t>
      </w:r>
    </w:p>
    <w:p w:rsidR="00204C54" w:rsidRDefault="00204C54" w:rsidP="00204C54">
      <w:pPr>
        <w:pStyle w:val="Bezodstpw"/>
        <w:ind w:left="6521" w:hanging="6521"/>
      </w:pPr>
      <w:r>
        <w:t xml:space="preserve">                                                                                                                    88-100 Inowrocław</w:t>
      </w:r>
    </w:p>
    <w:p w:rsidR="00204C54" w:rsidRPr="00A22DCF" w:rsidRDefault="00204C54" w:rsidP="00204C54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</w:p>
    <w:p w:rsidR="00204C54" w:rsidRPr="00A22DCF" w:rsidRDefault="00204C54" w:rsidP="00204C5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204C54" w:rsidRPr="00A22DCF" w:rsidRDefault="00204C54" w:rsidP="00204C5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204C54" w:rsidRPr="00842991" w:rsidRDefault="00204C54" w:rsidP="00204C54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204C54" w:rsidRPr="00262D61" w:rsidRDefault="00204C54" w:rsidP="00204C54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204C54" w:rsidRPr="00A22DCF" w:rsidRDefault="00204C54" w:rsidP="00204C5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204C54" w:rsidRPr="00842991" w:rsidRDefault="00204C54" w:rsidP="00204C5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204C54" w:rsidRDefault="00204C54" w:rsidP="00204C54">
      <w:pPr>
        <w:rPr>
          <w:rFonts w:ascii="Arial" w:hAnsi="Arial" w:cs="Arial"/>
          <w:sz w:val="21"/>
          <w:szCs w:val="21"/>
        </w:rPr>
      </w:pPr>
    </w:p>
    <w:p w:rsidR="00204C54" w:rsidRPr="00A22DCF" w:rsidRDefault="00204C54" w:rsidP="00204C54">
      <w:pPr>
        <w:rPr>
          <w:rFonts w:ascii="Arial" w:hAnsi="Arial" w:cs="Arial"/>
          <w:sz w:val="21"/>
          <w:szCs w:val="21"/>
        </w:rPr>
      </w:pPr>
    </w:p>
    <w:p w:rsidR="00204C54" w:rsidRPr="00262D61" w:rsidRDefault="00204C54" w:rsidP="00204C5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04C54" w:rsidRDefault="00204C54" w:rsidP="00204C54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204C54" w:rsidRPr="00A22DCF" w:rsidRDefault="00204C54" w:rsidP="00204C54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204C54" w:rsidRPr="00262D61" w:rsidRDefault="00204C54" w:rsidP="00204C54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204C54" w:rsidRDefault="00204C54" w:rsidP="00204C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04C54" w:rsidRPr="00A22DCF" w:rsidRDefault="00204C54" w:rsidP="00204C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04C54" w:rsidRPr="00904642" w:rsidRDefault="00204C54" w:rsidP="00204C54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904642">
        <w:rPr>
          <w:rFonts w:ascii="Arial" w:hAnsi="Arial" w:cs="Arial"/>
          <w:b/>
          <w:lang w:eastAsia="pl-PL"/>
        </w:rPr>
        <w:t xml:space="preserve">„Na świadczenie usługi </w:t>
      </w:r>
      <w:r w:rsidR="00182F14">
        <w:rPr>
          <w:rFonts w:ascii="Arial" w:hAnsi="Arial" w:cs="Arial"/>
          <w:b/>
          <w:lang w:eastAsia="pl-PL"/>
        </w:rPr>
        <w:t>ochrony</w:t>
      </w:r>
      <w:r w:rsidRPr="00904642">
        <w:rPr>
          <w:rFonts w:ascii="Arial" w:hAnsi="Arial" w:cs="Arial"/>
          <w:b/>
          <w:lang w:eastAsia="pl-PL"/>
        </w:rPr>
        <w:t xml:space="preserve"> obiekt</w:t>
      </w:r>
      <w:r w:rsidR="00182F14">
        <w:rPr>
          <w:rFonts w:ascii="Arial" w:hAnsi="Arial" w:cs="Arial"/>
          <w:b/>
          <w:lang w:eastAsia="pl-PL"/>
        </w:rPr>
        <w:t>ów</w:t>
      </w:r>
      <w:r w:rsidRPr="00904642">
        <w:rPr>
          <w:rFonts w:ascii="Arial" w:hAnsi="Arial" w:cs="Arial"/>
          <w:b/>
          <w:lang w:eastAsia="pl-PL"/>
        </w:rPr>
        <w:t xml:space="preserve"> Sądu Rejonowego w</w:t>
      </w:r>
      <w:r w:rsidR="00182F14">
        <w:rPr>
          <w:rFonts w:ascii="Arial" w:hAnsi="Arial" w:cs="Arial"/>
          <w:b/>
          <w:lang w:eastAsia="pl-PL"/>
        </w:rPr>
        <w:t xml:space="preserve"> Inowrocławiu</w:t>
      </w:r>
      <w:r>
        <w:rPr>
          <w:rFonts w:ascii="Arial" w:hAnsi="Arial" w:cs="Arial"/>
          <w:b/>
          <w:lang w:eastAsia="pl-PL"/>
        </w:rPr>
        <w:t>”</w:t>
      </w:r>
      <w:r w:rsidRPr="00904642">
        <w:rPr>
          <w:rFonts w:ascii="Arial" w:hAnsi="Arial" w:cs="Arial"/>
          <w:b/>
          <w:lang w:eastAsia="pl-PL"/>
        </w:rPr>
        <w:t xml:space="preserve"> </w:t>
      </w:r>
      <w:r w:rsidRPr="00904642">
        <w:rPr>
          <w:rFonts w:ascii="Arial" w:hAnsi="Arial" w:cs="Arial"/>
          <w:sz w:val="21"/>
          <w:szCs w:val="21"/>
        </w:rPr>
        <w:t>prowadzonego przez Sąd Rejonowy w Inowrocławiu</w:t>
      </w:r>
      <w:r w:rsidRPr="00904642">
        <w:rPr>
          <w:rFonts w:ascii="Arial" w:hAnsi="Arial" w:cs="Arial"/>
          <w:i/>
          <w:sz w:val="16"/>
          <w:szCs w:val="16"/>
        </w:rPr>
        <w:t xml:space="preserve"> </w:t>
      </w:r>
      <w:r w:rsidRPr="00904642">
        <w:rPr>
          <w:rFonts w:ascii="Arial" w:hAnsi="Arial" w:cs="Arial"/>
          <w:sz w:val="21"/>
          <w:szCs w:val="21"/>
        </w:rPr>
        <w:t>oświadczam, co następuje:</w:t>
      </w:r>
    </w:p>
    <w:p w:rsidR="00204C54" w:rsidRDefault="00204C54" w:rsidP="00204C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4C54" w:rsidRPr="00A22DCF" w:rsidRDefault="00204C54" w:rsidP="00204C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204C54" w:rsidRPr="00E31C06" w:rsidRDefault="00204C54" w:rsidP="00204C5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204C54" w:rsidRDefault="00204C54" w:rsidP="00204C5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04C54" w:rsidRPr="00EE133D" w:rsidRDefault="00204C54" w:rsidP="00204C54">
      <w:pPr>
        <w:pStyle w:val="Bezodstpw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</w:t>
      </w:r>
      <w:r>
        <w:rPr>
          <w:rFonts w:ascii="Arial" w:hAnsi="Arial" w:cs="Arial"/>
          <w:sz w:val="21"/>
          <w:szCs w:val="21"/>
        </w:rPr>
        <w:t xml:space="preserve"> - Sąd Rejonowy w Inowrocławiu</w:t>
      </w:r>
      <w:r w:rsidRPr="00A22DCF">
        <w:rPr>
          <w:rFonts w:ascii="Arial" w:hAnsi="Arial" w:cs="Arial"/>
          <w:sz w:val="21"/>
          <w:szCs w:val="21"/>
        </w:rPr>
        <w:t xml:space="preserve"> w</w:t>
      </w:r>
      <w:r>
        <w:rPr>
          <w:rFonts w:ascii="Arial" w:hAnsi="Arial" w:cs="Arial"/>
          <w:sz w:val="21"/>
          <w:szCs w:val="21"/>
        </w:rPr>
        <w:t xml:space="preserve"> Specyfikacji Istotnych Warunków Zamówienia </w:t>
      </w:r>
      <w:r w:rsidRPr="00904642">
        <w:rPr>
          <w:rFonts w:ascii="Arial" w:hAnsi="Arial" w:cs="Arial"/>
          <w:sz w:val="21"/>
          <w:szCs w:val="21"/>
        </w:rPr>
        <w:t xml:space="preserve">- </w:t>
      </w:r>
      <w:r w:rsidR="00182F14" w:rsidRPr="00904642">
        <w:rPr>
          <w:rFonts w:ascii="Arial" w:hAnsi="Arial" w:cs="Arial"/>
          <w:b/>
          <w:lang w:eastAsia="pl-PL"/>
        </w:rPr>
        <w:t xml:space="preserve">„Na świadczenie usługi </w:t>
      </w:r>
      <w:r w:rsidR="00182F14">
        <w:rPr>
          <w:rFonts w:ascii="Arial" w:hAnsi="Arial" w:cs="Arial"/>
          <w:b/>
          <w:lang w:eastAsia="pl-PL"/>
        </w:rPr>
        <w:t>ochrony</w:t>
      </w:r>
      <w:r w:rsidR="00182F14" w:rsidRPr="00904642">
        <w:rPr>
          <w:rFonts w:ascii="Arial" w:hAnsi="Arial" w:cs="Arial"/>
          <w:b/>
          <w:lang w:eastAsia="pl-PL"/>
        </w:rPr>
        <w:t xml:space="preserve"> obiekt</w:t>
      </w:r>
      <w:r w:rsidR="00182F14">
        <w:rPr>
          <w:rFonts w:ascii="Arial" w:hAnsi="Arial" w:cs="Arial"/>
          <w:b/>
          <w:lang w:eastAsia="pl-PL"/>
        </w:rPr>
        <w:t>ów</w:t>
      </w:r>
      <w:r w:rsidR="00182F14" w:rsidRPr="00904642">
        <w:rPr>
          <w:rFonts w:ascii="Arial" w:hAnsi="Arial" w:cs="Arial"/>
          <w:b/>
          <w:lang w:eastAsia="pl-PL"/>
        </w:rPr>
        <w:t xml:space="preserve"> Sądu Rejonowego w</w:t>
      </w:r>
      <w:r w:rsidR="00182F14">
        <w:rPr>
          <w:rFonts w:ascii="Arial" w:hAnsi="Arial" w:cs="Arial"/>
          <w:b/>
          <w:lang w:eastAsia="pl-PL"/>
        </w:rPr>
        <w:t xml:space="preserve"> Inowrocławiu</w:t>
      </w:r>
      <w:r w:rsidRPr="00904642">
        <w:rPr>
          <w:rFonts w:ascii="Arial" w:hAnsi="Arial" w:cs="Arial"/>
          <w:b/>
          <w:lang w:eastAsia="pl-PL"/>
        </w:rPr>
        <w:t>”</w:t>
      </w:r>
    </w:p>
    <w:p w:rsidR="00204C54" w:rsidRDefault="00204C54" w:rsidP="00204C5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204C54" w:rsidRDefault="00204C54" w:rsidP="00204C5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204C54" w:rsidRPr="003E1710" w:rsidRDefault="00204C54" w:rsidP="00204C5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04C54" w:rsidRPr="003E1710" w:rsidRDefault="00204C54" w:rsidP="00204C5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04C54" w:rsidRPr="003E1710" w:rsidRDefault="00204C54" w:rsidP="00204C5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04C54" w:rsidRPr="00190D6E" w:rsidRDefault="00204C54" w:rsidP="00204C5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04C54" w:rsidRPr="00A22DCF" w:rsidRDefault="00204C54" w:rsidP="00204C54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204C54" w:rsidRDefault="00204C54" w:rsidP="00204C5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04C54" w:rsidRDefault="00204C54" w:rsidP="00204C5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04C54" w:rsidRPr="004D7E48" w:rsidRDefault="00204C54" w:rsidP="00204C5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04C54" w:rsidRPr="00B15FD3" w:rsidRDefault="00204C54" w:rsidP="00204C5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204C54" w:rsidRDefault="00204C54" w:rsidP="00204C54">
      <w:pPr>
        <w:pStyle w:val="Bezodstpw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D9129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Specyfikacji Istotnych Warunków Zamówienia - </w:t>
      </w:r>
      <w:bookmarkStart w:id="0" w:name="_GoBack"/>
      <w:bookmarkEnd w:id="0"/>
      <w:r w:rsidR="00182F14" w:rsidRPr="00904642">
        <w:rPr>
          <w:rFonts w:ascii="Arial" w:hAnsi="Arial" w:cs="Arial"/>
          <w:b/>
          <w:lang w:eastAsia="pl-PL"/>
        </w:rPr>
        <w:t xml:space="preserve">„Na świadczenie usługi </w:t>
      </w:r>
      <w:r w:rsidR="00182F14">
        <w:rPr>
          <w:rFonts w:ascii="Arial" w:hAnsi="Arial" w:cs="Arial"/>
          <w:b/>
          <w:lang w:eastAsia="pl-PL"/>
        </w:rPr>
        <w:t>ochrony</w:t>
      </w:r>
      <w:r w:rsidR="00182F14" w:rsidRPr="00904642">
        <w:rPr>
          <w:rFonts w:ascii="Arial" w:hAnsi="Arial" w:cs="Arial"/>
          <w:b/>
          <w:lang w:eastAsia="pl-PL"/>
        </w:rPr>
        <w:t xml:space="preserve"> obiekt</w:t>
      </w:r>
      <w:r w:rsidR="00182F14">
        <w:rPr>
          <w:rFonts w:ascii="Arial" w:hAnsi="Arial" w:cs="Arial"/>
          <w:b/>
          <w:lang w:eastAsia="pl-PL"/>
        </w:rPr>
        <w:t>ów</w:t>
      </w:r>
      <w:r w:rsidR="00182F14" w:rsidRPr="00904642">
        <w:rPr>
          <w:rFonts w:ascii="Arial" w:hAnsi="Arial" w:cs="Arial"/>
          <w:b/>
          <w:lang w:eastAsia="pl-PL"/>
        </w:rPr>
        <w:t xml:space="preserve"> Sądu Rejonowego w</w:t>
      </w:r>
      <w:r w:rsidR="00182F14">
        <w:rPr>
          <w:rFonts w:ascii="Arial" w:hAnsi="Arial" w:cs="Arial"/>
          <w:b/>
          <w:lang w:eastAsia="pl-PL"/>
        </w:rPr>
        <w:t xml:space="preserve"> Inowrocławiu</w:t>
      </w:r>
      <w:r w:rsidRPr="00D75F4C">
        <w:rPr>
          <w:rFonts w:ascii="Arial" w:hAnsi="Arial" w:cs="Arial"/>
          <w:b/>
          <w:lang w:eastAsia="pl-PL"/>
        </w:rPr>
        <w:t>”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204C54" w:rsidRDefault="00204C54" w:rsidP="00204C5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204C54" w:rsidRDefault="00204C54" w:rsidP="00204C5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204C54" w:rsidRDefault="00204C54" w:rsidP="00204C5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04C54" w:rsidRDefault="00204C54" w:rsidP="00204C5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04C54" w:rsidRPr="003E1710" w:rsidRDefault="00204C54" w:rsidP="00204C5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04C54" w:rsidRPr="003E1710" w:rsidRDefault="00204C54" w:rsidP="00204C5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04C54" w:rsidRPr="003E1710" w:rsidRDefault="00204C54" w:rsidP="00204C5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04C54" w:rsidRPr="00190D6E" w:rsidRDefault="00204C54" w:rsidP="00204C5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04C54" w:rsidRDefault="00204C54" w:rsidP="00204C5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04C54" w:rsidRDefault="00204C54" w:rsidP="00204C5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04C54" w:rsidRPr="00190D6E" w:rsidRDefault="00204C54" w:rsidP="00204C5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04C54" w:rsidRPr="001D3A19" w:rsidRDefault="00204C54" w:rsidP="00204C5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04C54" w:rsidRPr="00A22DCF" w:rsidRDefault="00204C54" w:rsidP="00204C5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04C54" w:rsidRPr="00A22DCF" w:rsidRDefault="00204C54" w:rsidP="00204C5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204C54" w:rsidRDefault="00204C54" w:rsidP="00204C5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04C54" w:rsidRPr="003E1710" w:rsidRDefault="00204C54" w:rsidP="00204C5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04C54" w:rsidRPr="003E1710" w:rsidRDefault="00204C54" w:rsidP="00204C5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04C54" w:rsidRPr="003E1710" w:rsidRDefault="00204C54" w:rsidP="00204C5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04C54" w:rsidRPr="00190D6E" w:rsidRDefault="00204C54" w:rsidP="00204C5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04C54" w:rsidRDefault="00204C54" w:rsidP="00204C54"/>
    <w:p w:rsidR="007148BD" w:rsidRDefault="007148BD"/>
    <w:sectPr w:rsidR="007148BD" w:rsidSect="00204C54">
      <w:footerReference w:type="default" r:id="rId7"/>
      <w:endnotePr>
        <w:numFmt w:val="decimal"/>
      </w:endnotePr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917" w:rsidRDefault="006B5917">
      <w:pPr>
        <w:spacing w:after="0" w:line="240" w:lineRule="auto"/>
      </w:pPr>
      <w:r>
        <w:separator/>
      </w:r>
    </w:p>
  </w:endnote>
  <w:endnote w:type="continuationSeparator" w:id="0">
    <w:p w:rsidR="006B5917" w:rsidRDefault="006B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6B59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917" w:rsidRDefault="006B5917">
      <w:pPr>
        <w:spacing w:after="0" w:line="240" w:lineRule="auto"/>
      </w:pPr>
      <w:r>
        <w:separator/>
      </w:r>
    </w:p>
  </w:footnote>
  <w:footnote w:type="continuationSeparator" w:id="0">
    <w:p w:rsidR="006B5917" w:rsidRDefault="006B5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54"/>
    <w:rsid w:val="00182F14"/>
    <w:rsid w:val="00204C54"/>
    <w:rsid w:val="006B5917"/>
    <w:rsid w:val="007148BD"/>
    <w:rsid w:val="008E0567"/>
    <w:rsid w:val="008E7A48"/>
    <w:rsid w:val="00CB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C5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04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C54"/>
  </w:style>
  <w:style w:type="paragraph" w:styleId="Bezodstpw">
    <w:name w:val="No Spacing"/>
    <w:uiPriority w:val="1"/>
    <w:qFormat/>
    <w:rsid w:val="00204C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C5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04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C54"/>
  </w:style>
  <w:style w:type="paragraph" w:styleId="Bezodstpw">
    <w:name w:val="No Spacing"/>
    <w:uiPriority w:val="1"/>
    <w:qFormat/>
    <w:rsid w:val="00204C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4</cp:revision>
  <dcterms:created xsi:type="dcterms:W3CDTF">2017-09-25T10:04:00Z</dcterms:created>
  <dcterms:modified xsi:type="dcterms:W3CDTF">2017-10-16T11:53:00Z</dcterms:modified>
</cp:coreProperties>
</file>